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B9" w:rsidRPr="006F455B" w:rsidRDefault="003C07B9" w:rsidP="006B7C6D">
      <w:pPr>
        <w:rPr>
          <w:rFonts w:ascii="Times New Roman" w:hAnsi="Times New Roman" w:cs="Times New Roman"/>
        </w:rPr>
      </w:pPr>
      <w:bookmarkStart w:id="0" w:name="_GoBack"/>
    </w:p>
    <w:p w:rsidR="003C07B9" w:rsidRPr="006F455B" w:rsidRDefault="003C07B9" w:rsidP="006B7C6D">
      <w:pPr>
        <w:pStyle w:val="a4"/>
        <w:ind w:firstLine="0"/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УПРАВЛЕНИЕ ПРОЦЕССАМИ</w:t>
      </w:r>
    </w:p>
    <w:p w:rsidR="003C07B9" w:rsidRPr="006F455B" w:rsidRDefault="003C07B9" w:rsidP="006B7C6D">
      <w:pPr>
        <w:pStyle w:val="a4"/>
        <w:ind w:firstLine="0"/>
        <w:rPr>
          <w:rFonts w:ascii="Times New Roman" w:hAnsi="Times New Roman" w:cs="Times New Roman"/>
        </w:rPr>
      </w:pPr>
    </w:p>
    <w:p w:rsidR="00ED20B3" w:rsidRPr="006F455B" w:rsidRDefault="00ED20B3" w:rsidP="006B7C6D">
      <w:pPr>
        <w:pStyle w:val="a4"/>
        <w:numPr>
          <w:ilvl w:val="0"/>
          <w:numId w:val="1"/>
        </w:numPr>
        <w:ind w:left="0" w:firstLine="720"/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 процессе освоения адаптированной основной общеобразовательной программы начального общего образования сохраняется возможность перехода обучающегося с одного варианта АООП НОО на другой. Перевод обучающегося с ОВЗ с одного варианта программы на другой осуществляется организацией:</w:t>
      </w:r>
    </w:p>
    <w:p w:rsidR="00ED20B3" w:rsidRPr="006F455B" w:rsidRDefault="00ED20B3" w:rsidP="006B7C6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на основании комплексной оценки результатов освоения АООП НОО,</w:t>
      </w:r>
    </w:p>
    <w:p w:rsidR="00ED20B3" w:rsidRPr="006F455B" w:rsidRDefault="006C029E" w:rsidP="006B7C6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по рекомендации ПМПК </w:t>
      </w:r>
    </w:p>
    <w:p w:rsidR="00ED20B3" w:rsidRPr="006F455B" w:rsidRDefault="00ED20B3" w:rsidP="006B7C6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с учетом мнения родителей (законных представителей) в порядке, установленном законодательством Российской Федерации.</w:t>
      </w:r>
    </w:p>
    <w:p w:rsidR="006C029E" w:rsidRPr="006F455B" w:rsidRDefault="004831CA" w:rsidP="006B7C6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все варианты</w:t>
      </w:r>
      <w:r w:rsidR="00071232" w:rsidRPr="006F455B">
        <w:rPr>
          <w:rFonts w:ascii="Times New Roman" w:hAnsi="Times New Roman" w:cs="Times New Roman"/>
        </w:rPr>
        <w:t xml:space="preserve"> верны</w:t>
      </w:r>
    </w:p>
    <w:p w:rsidR="004831CA" w:rsidRPr="006F455B" w:rsidRDefault="004831CA" w:rsidP="006B7C6D">
      <w:pPr>
        <w:pStyle w:val="a4"/>
        <w:ind w:left="1080" w:firstLine="0"/>
        <w:rPr>
          <w:rFonts w:ascii="Times New Roman" w:hAnsi="Times New Roman" w:cs="Times New Roman"/>
        </w:rPr>
      </w:pPr>
    </w:p>
    <w:p w:rsidR="006E1E8B" w:rsidRPr="006F455B" w:rsidRDefault="006E1E8B" w:rsidP="006B7C6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  <w:bCs/>
        </w:rPr>
        <w:t>Рабочие программы учебных предметов, курсов должны содержать:</w:t>
      </w:r>
    </w:p>
    <w:p w:rsidR="006E1E8B" w:rsidRPr="006F455B" w:rsidRDefault="006E1E8B" w:rsidP="006B7C6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bookmarkStart w:id="1" w:name="sub_11951"/>
      <w:r w:rsidRPr="006F455B">
        <w:rPr>
          <w:rFonts w:ascii="Times New Roman" w:hAnsi="Times New Roman" w:cs="Times New Roman"/>
        </w:rPr>
        <w:t>пояснительную записку, планируемые результаты освоения учебного предмета, курса,</w:t>
      </w:r>
      <w:bookmarkStart w:id="2" w:name="sub_11952"/>
      <w:bookmarkEnd w:id="1"/>
      <w:r w:rsidRPr="006F455B">
        <w:rPr>
          <w:rFonts w:ascii="Times New Roman" w:hAnsi="Times New Roman" w:cs="Times New Roman"/>
        </w:rPr>
        <w:t xml:space="preserve"> содержание учебного предмета, курса</w:t>
      </w:r>
      <w:bookmarkStart w:id="3" w:name="sub_11953"/>
      <w:bookmarkEnd w:id="2"/>
      <w:r w:rsidRPr="006F455B">
        <w:rPr>
          <w:rFonts w:ascii="Times New Roman" w:hAnsi="Times New Roman" w:cs="Times New Roman"/>
        </w:rPr>
        <w:t>, тематическое планирование с указанием количества часов, отводимых на освоение каждой темы.</w:t>
      </w:r>
    </w:p>
    <w:p w:rsidR="006E1E8B" w:rsidRPr="006F455B" w:rsidRDefault="006E1E8B" w:rsidP="006B7C6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планируемые результаты освоения учебного предмета, курса, содержание учебного предмета, курса, тематическое планирование с указанием количества часов, отводимых на освоение каждой темы.</w:t>
      </w:r>
    </w:p>
    <w:p w:rsidR="006E1E8B" w:rsidRPr="006F455B" w:rsidRDefault="006E1E8B" w:rsidP="006B7C6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пояснительную записку, планируемые результаты освоения учебного предмета, курса, содержание учебного предмета, курса, тематическое планирование с указанием количества часов, отводимых на освоение каждой темы, список литературы.</w:t>
      </w:r>
    </w:p>
    <w:p w:rsidR="006E1E8B" w:rsidRPr="006F455B" w:rsidRDefault="006E1E8B" w:rsidP="006B7C6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планируемые результаты освоения учебного предмета, курса, содержание учебного предмета, курса, тематическое планирование с указанием количества часов, отводимых на освоение каждой темы, список литературы.</w:t>
      </w:r>
    </w:p>
    <w:p w:rsidR="006E1E8B" w:rsidRPr="006F455B" w:rsidRDefault="006E1E8B" w:rsidP="006B7C6D">
      <w:pPr>
        <w:pStyle w:val="a4"/>
        <w:ind w:left="1485" w:firstLine="0"/>
        <w:rPr>
          <w:rFonts w:ascii="Times New Roman" w:hAnsi="Times New Roman" w:cs="Times New Roman"/>
        </w:rPr>
      </w:pPr>
    </w:p>
    <w:bookmarkEnd w:id="3"/>
    <w:p w:rsidR="001339BB" w:rsidRPr="006F455B" w:rsidRDefault="00060A66" w:rsidP="006B7C6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Среднее профессиональное образование может быть получено в следующих формах:</w:t>
      </w:r>
    </w:p>
    <w:p w:rsidR="00060A66" w:rsidRPr="006F455B" w:rsidRDefault="00060A66" w:rsidP="006B7C6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 очной и заочной</w:t>
      </w:r>
    </w:p>
    <w:p w:rsidR="00060A66" w:rsidRPr="006F455B" w:rsidRDefault="00060A66" w:rsidP="006B7C6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6F455B">
        <w:rPr>
          <w:rFonts w:ascii="Times New Roman" w:hAnsi="Times New Roman" w:cs="Times New Roman"/>
        </w:rPr>
        <w:t>В очной и заочной и в форме самообразования</w:t>
      </w:r>
      <w:proofErr w:type="gramEnd"/>
    </w:p>
    <w:p w:rsidR="00060A66" w:rsidRPr="006F455B" w:rsidRDefault="00060A66" w:rsidP="006B7C6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 очной, заочной и очно-заочной</w:t>
      </w:r>
    </w:p>
    <w:p w:rsidR="00060A66" w:rsidRPr="006F455B" w:rsidRDefault="00060A66" w:rsidP="006B7C6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6F455B">
        <w:rPr>
          <w:rFonts w:ascii="Times New Roman" w:hAnsi="Times New Roman" w:cs="Times New Roman"/>
        </w:rPr>
        <w:t xml:space="preserve">В очной, заочной и очно-заочной и в форме самообразования </w:t>
      </w:r>
      <w:proofErr w:type="gramEnd"/>
    </w:p>
    <w:p w:rsidR="00FC3B14" w:rsidRPr="006F455B" w:rsidRDefault="00FC3B14" w:rsidP="006B7C6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Распорядительный акт о зачислении ребенка в ДОУ издается в течение трех рабочих дней после заключения договора с родителем и </w:t>
      </w:r>
    </w:p>
    <w:p w:rsidR="00FC3B14" w:rsidRPr="006F455B" w:rsidRDefault="00FC3B14" w:rsidP="006B7C6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Размещается на информационном стенде</w:t>
      </w:r>
    </w:p>
    <w:p w:rsidR="00FC3B14" w:rsidRPr="006F455B" w:rsidRDefault="00FC3B14" w:rsidP="006B7C6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Размещается на информационном стенде и </w:t>
      </w:r>
      <w:r w:rsidR="00A06A6B" w:rsidRPr="006F455B">
        <w:rPr>
          <w:rFonts w:ascii="Times New Roman" w:hAnsi="Times New Roman" w:cs="Times New Roman"/>
        </w:rPr>
        <w:t>на официальном сайте ОО в сети «Интернет»</w:t>
      </w:r>
    </w:p>
    <w:p w:rsidR="00A06A6B" w:rsidRPr="006F455B" w:rsidRDefault="00A06A6B" w:rsidP="006B7C6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Размещается на официальном сайте ОО в сети «Интернет»</w:t>
      </w:r>
    </w:p>
    <w:p w:rsidR="00FC3B14" w:rsidRPr="006F455B" w:rsidRDefault="00FC3B14" w:rsidP="006B7C6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Размещается на информационном стенде</w:t>
      </w:r>
      <w:r w:rsidR="00A06A6B" w:rsidRPr="006F455B">
        <w:rPr>
          <w:rFonts w:ascii="Times New Roman" w:hAnsi="Times New Roman" w:cs="Times New Roman"/>
        </w:rPr>
        <w:t xml:space="preserve"> или на официальном сайте ОО в сети «Интернет»</w:t>
      </w:r>
    </w:p>
    <w:p w:rsidR="008334A9" w:rsidRPr="006F455B" w:rsidRDefault="008334A9" w:rsidP="006B7C6D">
      <w:p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6. </w:t>
      </w:r>
      <w:r w:rsidR="0093397E" w:rsidRPr="006F455B">
        <w:rPr>
          <w:rFonts w:ascii="Times New Roman" w:hAnsi="Times New Roman" w:cs="Times New Roman"/>
        </w:rPr>
        <w:t>Режим  работы дошкольной образовательной организации по пятидневной или шестидневной рабочей неделе определяется:</w:t>
      </w:r>
    </w:p>
    <w:p w:rsidR="0093397E" w:rsidRPr="006F455B" w:rsidRDefault="0093397E" w:rsidP="006B7C6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Учредителем</w:t>
      </w:r>
    </w:p>
    <w:p w:rsidR="0093397E" w:rsidRPr="006F455B" w:rsidRDefault="0093397E" w:rsidP="006B7C6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Образовательной организацией в соответствии с календарным графиком</w:t>
      </w:r>
    </w:p>
    <w:p w:rsidR="0093397E" w:rsidRPr="006F455B" w:rsidRDefault="0093397E" w:rsidP="006B7C6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Образовательной организацией в соответствии с Уставом</w:t>
      </w:r>
    </w:p>
    <w:p w:rsidR="0093397E" w:rsidRPr="006F455B" w:rsidRDefault="0093397E" w:rsidP="006B7C6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По желанию родителей</w:t>
      </w:r>
    </w:p>
    <w:p w:rsidR="0093397E" w:rsidRPr="006F455B" w:rsidRDefault="00A50C24" w:rsidP="006B7C6D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АООП может быть </w:t>
      </w:r>
      <w:proofErr w:type="gramStart"/>
      <w:r w:rsidRPr="006F455B">
        <w:rPr>
          <w:rFonts w:ascii="Times New Roman" w:hAnsi="Times New Roman" w:cs="Times New Roman"/>
        </w:rPr>
        <w:t>реализована</w:t>
      </w:r>
      <w:proofErr w:type="gramEnd"/>
      <w:r w:rsidRPr="006F455B">
        <w:rPr>
          <w:rFonts w:ascii="Times New Roman" w:hAnsi="Times New Roman" w:cs="Times New Roman"/>
        </w:rPr>
        <w:t xml:space="preserve"> только: </w:t>
      </w:r>
    </w:p>
    <w:p w:rsidR="00A50C24" w:rsidRPr="006F455B" w:rsidRDefault="00A50C24" w:rsidP="006B7C6D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 специальных организациях</w:t>
      </w:r>
    </w:p>
    <w:p w:rsidR="00A50C24" w:rsidRPr="006F455B" w:rsidRDefault="00A50C24" w:rsidP="006B7C6D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Совместно с другими обучающимися</w:t>
      </w:r>
    </w:p>
    <w:p w:rsidR="00A50C24" w:rsidRPr="006F455B" w:rsidRDefault="00A50C24" w:rsidP="006B7C6D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lastRenderedPageBreak/>
        <w:t>В отдельных классах, группах</w:t>
      </w:r>
    </w:p>
    <w:p w:rsidR="00A50C24" w:rsidRPr="006F455B" w:rsidRDefault="00A50C24" w:rsidP="006B7C6D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Все варианты возможны </w:t>
      </w:r>
    </w:p>
    <w:p w:rsidR="00A50C24" w:rsidRPr="006F455B" w:rsidRDefault="005D0D09" w:rsidP="006B7C6D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 xml:space="preserve">Основанием перевода обучающегося с умственной отсталостью с одного АООП на </w:t>
      </w:r>
      <w:proofErr w:type="gramStart"/>
      <w:r w:rsidRPr="006F455B">
        <w:rPr>
          <w:rFonts w:ascii="Times New Roman" w:hAnsi="Times New Roman" w:cs="Times New Roman"/>
        </w:rPr>
        <w:t>другую</w:t>
      </w:r>
      <w:proofErr w:type="gramEnd"/>
      <w:r w:rsidRPr="006F455B">
        <w:rPr>
          <w:rFonts w:ascii="Times New Roman" w:hAnsi="Times New Roman" w:cs="Times New Roman"/>
        </w:rPr>
        <w:t xml:space="preserve"> является:</w:t>
      </w:r>
    </w:p>
    <w:p w:rsidR="005D0D09" w:rsidRPr="006F455B" w:rsidRDefault="005D0D09" w:rsidP="006B7C6D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Заявление родителей</w:t>
      </w:r>
    </w:p>
    <w:p w:rsidR="005D0D09" w:rsidRPr="006F455B" w:rsidRDefault="005D0D09" w:rsidP="006B7C6D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Заключение ПМПК</w:t>
      </w:r>
    </w:p>
    <w:p w:rsidR="005D0D09" w:rsidRPr="006F455B" w:rsidRDefault="005D0D09" w:rsidP="006B7C6D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Комплексная оценка результатов освоения АООП</w:t>
      </w:r>
    </w:p>
    <w:p w:rsidR="005D0D09" w:rsidRPr="006F455B" w:rsidRDefault="005D0D09" w:rsidP="006B7C6D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Все варианты верны.</w:t>
      </w:r>
    </w:p>
    <w:p w:rsidR="003E6EBE" w:rsidRPr="006F455B" w:rsidRDefault="006F455B" w:rsidP="006B7C6D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hyperlink w:history="1">
        <w:r w:rsidR="003E6EBE" w:rsidRPr="006F455B">
          <w:rPr>
            <w:rFonts w:ascii="Times New Roman" w:hAnsi="Times New Roman" w:cs="Times New Roman"/>
          </w:rPr>
          <w:t>ФГОС</w:t>
        </w:r>
      </w:hyperlink>
      <w:r w:rsidR="003E6EBE" w:rsidRPr="006F455B">
        <w:rPr>
          <w:rFonts w:ascii="Times New Roman" w:hAnsi="Times New Roman" w:cs="Times New Roman"/>
        </w:rPr>
        <w:t xml:space="preserve"> определено максимально допустимое количество часов внеурочной деятельности в зависимости от уровня общего образования:</w:t>
      </w:r>
    </w:p>
    <w:p w:rsidR="003E6EBE" w:rsidRPr="006F455B" w:rsidRDefault="003E6EBE" w:rsidP="006B7C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455B">
        <w:rPr>
          <w:rFonts w:ascii="Times New Roman" w:hAnsi="Times New Roman" w:cs="Times New Roman"/>
          <w:sz w:val="24"/>
          <w:szCs w:val="24"/>
        </w:rPr>
        <w:t>- до 1350 часов за четыре года обучения на уровне начального общего образования;</w:t>
      </w:r>
    </w:p>
    <w:p w:rsidR="003E6EBE" w:rsidRPr="006F455B" w:rsidRDefault="003E6EBE" w:rsidP="006B7C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455B">
        <w:rPr>
          <w:rFonts w:ascii="Times New Roman" w:hAnsi="Times New Roman" w:cs="Times New Roman"/>
          <w:sz w:val="24"/>
          <w:szCs w:val="24"/>
        </w:rPr>
        <w:t>- до 1750 часов за пять лет обучения на уровне основного общего образования;</w:t>
      </w:r>
    </w:p>
    <w:p w:rsidR="003E6EBE" w:rsidRPr="006F455B" w:rsidRDefault="003E6EBE" w:rsidP="006B7C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455B">
        <w:rPr>
          <w:rFonts w:ascii="Times New Roman" w:hAnsi="Times New Roman" w:cs="Times New Roman"/>
          <w:sz w:val="24"/>
          <w:szCs w:val="24"/>
        </w:rPr>
        <w:t>- до 700 часов за два года обучения на уровне среднего общего образования.</w:t>
      </w:r>
    </w:p>
    <w:p w:rsidR="003E6EBE" w:rsidRPr="006F455B" w:rsidRDefault="003E6EBE" w:rsidP="006B7C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455B">
        <w:rPr>
          <w:rFonts w:ascii="Times New Roman" w:hAnsi="Times New Roman" w:cs="Times New Roman"/>
          <w:sz w:val="24"/>
          <w:szCs w:val="24"/>
        </w:rPr>
        <w:t>Объем часов внеурочной деятельности определяется:</w:t>
      </w:r>
    </w:p>
    <w:p w:rsidR="003E6EBE" w:rsidRPr="006F455B" w:rsidRDefault="003E6EBE" w:rsidP="006B7C6D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455B">
        <w:rPr>
          <w:rFonts w:ascii="Times New Roman" w:hAnsi="Times New Roman" w:cs="Times New Roman"/>
          <w:sz w:val="24"/>
          <w:szCs w:val="24"/>
        </w:rPr>
        <w:t>образовательной программой, которая утверждается образовательной организацией с учетом запросов семей, интересов обучающихся;</w:t>
      </w:r>
    </w:p>
    <w:p w:rsidR="00FC3B14" w:rsidRPr="006F455B" w:rsidRDefault="003E6EBE" w:rsidP="006B7C6D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образовательной программой, которая утверждается образовательной организацией;</w:t>
      </w:r>
    </w:p>
    <w:p w:rsidR="00060A66" w:rsidRPr="006F455B" w:rsidRDefault="003E6EBE" w:rsidP="006B7C6D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образовательной программой, которая утверждается образовательной организацией с учетом запросов семей, интересов обучающихся и возможностей общеобразовательной организации</w:t>
      </w:r>
    </w:p>
    <w:p w:rsidR="003E6EBE" w:rsidRPr="006F455B" w:rsidRDefault="003E6EBE" w:rsidP="006B7C6D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 w:rsidRPr="006F455B">
        <w:rPr>
          <w:rFonts w:ascii="Times New Roman" w:hAnsi="Times New Roman" w:cs="Times New Roman"/>
        </w:rPr>
        <w:t>образовательной программой, которая утверждается образовательной организацией с учетом возможностей общеобразовательной организации.</w:t>
      </w:r>
    </w:p>
    <w:p w:rsidR="00071232" w:rsidRPr="006F455B" w:rsidRDefault="00071232" w:rsidP="006B7C6D">
      <w:pPr>
        <w:widowControl/>
        <w:autoSpaceDE/>
        <w:autoSpaceDN/>
        <w:adjustRightInd/>
        <w:spacing w:after="180"/>
        <w:ind w:firstLine="0"/>
        <w:textAlignment w:val="baseline"/>
        <w:rPr>
          <w:rFonts w:ascii="Times New Roman" w:hAnsi="Times New Roman" w:cs="Times New Roman"/>
        </w:rPr>
      </w:pPr>
    </w:p>
    <w:p w:rsidR="00071232" w:rsidRPr="006F455B" w:rsidRDefault="00071232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lang w:eastAsia="en-US"/>
        </w:rPr>
      </w:pPr>
      <w:bookmarkStart w:id="4" w:name="i116681"/>
      <w:r w:rsidRPr="006F455B">
        <w:rPr>
          <w:rFonts w:ascii="Times New Roman" w:eastAsia="Times New Roman" w:hAnsi="Times New Roman" w:cs="Times New Roman"/>
          <w:color w:val="000000"/>
          <w:kern w:val="36"/>
        </w:rPr>
        <w:t xml:space="preserve">10. </w:t>
      </w:r>
      <w:r w:rsidRPr="006F455B">
        <w:rPr>
          <w:rFonts w:ascii="Times New Roman" w:eastAsia="Calibri" w:hAnsi="Times New Roman" w:cs="Times New Roman"/>
          <w:lang w:eastAsia="en-US"/>
        </w:rPr>
        <w:t xml:space="preserve">Длительность работы подростков 14-15 лет в условиях производственного шума, превышающего нормируемый уровень 70 </w:t>
      </w:r>
      <w:proofErr w:type="spellStart"/>
      <w:r w:rsidRPr="006F455B">
        <w:rPr>
          <w:rFonts w:ascii="Times New Roman" w:eastAsia="Calibri" w:hAnsi="Times New Roman" w:cs="Times New Roman"/>
          <w:lang w:eastAsia="en-US"/>
        </w:rPr>
        <w:t>дБА</w:t>
      </w:r>
      <w:bookmarkEnd w:id="4"/>
      <w:proofErr w:type="spellEnd"/>
    </w:p>
    <w:p w:rsidR="00071232" w:rsidRPr="006F455B" w:rsidRDefault="00071232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1) 3 часа</w:t>
      </w:r>
    </w:p>
    <w:p w:rsidR="00071232" w:rsidRPr="006F455B" w:rsidRDefault="00071232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 xml:space="preserve">2) 3.5 часа </w:t>
      </w:r>
    </w:p>
    <w:p w:rsidR="00071232" w:rsidRPr="006F455B" w:rsidRDefault="00071232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3) 4 часа</w:t>
      </w:r>
    </w:p>
    <w:p w:rsidR="00071232" w:rsidRPr="006F455B" w:rsidRDefault="00071232" w:rsidP="006B7C6D">
      <w:pPr>
        <w:widowControl/>
        <w:autoSpaceDE/>
        <w:autoSpaceDN/>
        <w:adjustRightInd/>
        <w:spacing w:after="200"/>
        <w:ind w:firstLine="284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11. </w:t>
      </w:r>
      <w:r w:rsidRPr="006F455B">
        <w:rPr>
          <w:rFonts w:ascii="Times New Roman" w:eastAsia="Times New Roman" w:hAnsi="Times New Roman" w:cs="Times New Roman"/>
          <w:color w:val="000000"/>
        </w:rPr>
        <w:t>Госпитализации подлежат больные с признаками гриппа и ОРВИ:</w:t>
      </w:r>
    </w:p>
    <w:p w:rsidR="00071232" w:rsidRPr="006F455B" w:rsidRDefault="00071232" w:rsidP="006B7C6D">
      <w:pPr>
        <w:pStyle w:val="a4"/>
        <w:widowControl/>
        <w:numPr>
          <w:ilvl w:val="0"/>
          <w:numId w:val="11"/>
        </w:numPr>
        <w:autoSpaceDE/>
        <w:autoSpaceDN/>
        <w:adjustRightInd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с тяжелым или среднетяжелым течением заболевания;</w:t>
      </w:r>
    </w:p>
    <w:p w:rsidR="00071232" w:rsidRPr="006F455B" w:rsidRDefault="00071232" w:rsidP="006B7C6D">
      <w:pPr>
        <w:pStyle w:val="a4"/>
        <w:widowControl/>
        <w:numPr>
          <w:ilvl w:val="0"/>
          <w:numId w:val="11"/>
        </w:numPr>
        <w:autoSpaceDE/>
        <w:autoSpaceDN/>
        <w:adjustRightInd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посещающие детские организации с постоянным пребыванием детей;</w:t>
      </w:r>
    </w:p>
    <w:p w:rsidR="00071232" w:rsidRPr="006F455B" w:rsidRDefault="00071232" w:rsidP="006B7C6D">
      <w:pPr>
        <w:pStyle w:val="a4"/>
        <w:widowControl/>
        <w:numPr>
          <w:ilvl w:val="0"/>
          <w:numId w:val="11"/>
        </w:numPr>
        <w:autoSpaceDE/>
        <w:autoSpaceDN/>
        <w:adjustRightInd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проживающие в общежитиях и в условиях неблагоприятных факторов жилой среды.</w:t>
      </w:r>
    </w:p>
    <w:p w:rsidR="00071232" w:rsidRPr="006F455B" w:rsidRDefault="00071232" w:rsidP="006B7C6D">
      <w:pPr>
        <w:pStyle w:val="a4"/>
        <w:widowControl/>
        <w:numPr>
          <w:ilvl w:val="0"/>
          <w:numId w:val="11"/>
        </w:numPr>
        <w:autoSpaceDE/>
        <w:autoSpaceDN/>
        <w:adjustRightInd/>
        <w:spacing w:after="18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все перечисленные</w:t>
      </w:r>
    </w:p>
    <w:p w:rsidR="00AE0373" w:rsidRPr="006F455B" w:rsidRDefault="00AE0373" w:rsidP="006B7C6D">
      <w:pPr>
        <w:widowControl/>
        <w:autoSpaceDE/>
        <w:autoSpaceDN/>
        <w:adjustRightInd/>
        <w:ind w:firstLine="284"/>
        <w:rPr>
          <w:rFonts w:ascii="Times New Roman" w:eastAsia="Times New Roman" w:hAnsi="Times New Roman" w:cs="Times New Roman"/>
          <w:color w:val="000000"/>
        </w:rPr>
      </w:pP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12.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Если в процессе комплектования места в ДОУ предоставляются не всем детям, состоящим на учете для предоставления места с 1 сентября текущего года,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Они обеспечиваются местами в ДОУ на свободные (освобождающиеся, вновь созданные) места в течение учебного года либо учитываются в списке </w:t>
      </w:r>
      <w:proofErr w:type="gramStart"/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нуждающихся</w:t>
      </w:r>
      <w:proofErr w:type="gramEnd"/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 в месте в ДОУ с 1 сентября следующего календарного года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2)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не обеспечиваются местом в ДОУ.</w:t>
      </w:r>
    </w:p>
    <w:p w:rsidR="00AE0373" w:rsidRPr="006F455B" w:rsidRDefault="00071232" w:rsidP="006B7C6D">
      <w:pPr>
        <w:keepNext/>
        <w:keepLines/>
        <w:widowControl/>
        <w:shd w:val="clear" w:color="auto" w:fill="FFFFFF"/>
        <w:autoSpaceDE/>
        <w:autoSpaceDN/>
        <w:adjustRightInd/>
        <w:spacing w:after="255"/>
        <w:ind w:firstLine="0"/>
        <w:outlineLvl w:val="1"/>
        <w:rPr>
          <w:rFonts w:ascii="Times New Roman" w:eastAsia="Times New Roman" w:hAnsi="Times New Roman" w:cs="Times New Roman"/>
          <w:bCs/>
          <w:color w:val="4D4D4D"/>
          <w:lang w:eastAsia="en-US"/>
        </w:rPr>
      </w:pPr>
      <w:r w:rsidRPr="006F455B">
        <w:rPr>
          <w:rFonts w:ascii="Times New Roman" w:eastAsia="Times New Roman" w:hAnsi="Times New Roman" w:cs="Times New Roman"/>
          <w:bCs/>
          <w:color w:val="4D4D4D"/>
          <w:lang w:eastAsia="en-US"/>
        </w:rPr>
        <w:t xml:space="preserve">13. </w:t>
      </w:r>
      <w:r w:rsidR="00AE0373" w:rsidRPr="006F455B">
        <w:rPr>
          <w:rFonts w:ascii="Times New Roman" w:eastAsia="Times New Roman" w:hAnsi="Times New Roman" w:cs="Times New Roman"/>
          <w:bCs/>
          <w:color w:val="4D4D4D"/>
          <w:lang w:eastAsia="en-US"/>
        </w:rPr>
        <w:t>.В письме Министерства образования и науки РФ от 28 августа 2015 г. № АК-2563/05 "О методических рекомендациях"</w:t>
      </w:r>
      <w:r w:rsidR="00AE0373" w:rsidRPr="006F455B">
        <w:rPr>
          <w:rFonts w:ascii="Times New Roman" w:eastAsia="Times New Roman" w:hAnsi="Times New Roman" w:cs="Times New Roman"/>
          <w:bCs/>
          <w:color w:val="000000"/>
          <w:lang w:eastAsia="en-US"/>
        </w:rPr>
        <w:t> </w:t>
      </w:r>
      <w:r w:rsidR="00AE0373"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 xml:space="preserve">Под сетевой формой реализации образовательных программ  понимается организация обучения с использованием ресурсов нескольких организаций, осуществляющих образовательную деятельность, в том числе иностранных, а также, при необходимости, с использованием ресурсов иных организаций.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1) </w:t>
      </w:r>
      <w:r w:rsidR="00AE0373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>сетевая форма является обязательной и применяется ОУ</w:t>
      </w:r>
    </w:p>
    <w:p w:rsidR="00AE0373" w:rsidRPr="006F455B" w:rsidRDefault="00071232" w:rsidP="006B7C6D">
      <w:pPr>
        <w:widowControl/>
        <w:autoSpaceDE/>
        <w:autoSpaceDN/>
        <w:adjustRightInd/>
        <w:spacing w:after="180"/>
        <w:ind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333333"/>
          <w:shd w:val="clear" w:color="auto" w:fill="FFFFFF"/>
        </w:rPr>
        <w:lastRenderedPageBreak/>
        <w:t xml:space="preserve">2) </w:t>
      </w:r>
      <w:r w:rsidR="00AE0373" w:rsidRPr="006F455B">
        <w:rPr>
          <w:rFonts w:ascii="Times New Roman" w:eastAsia="Times New Roman" w:hAnsi="Times New Roman" w:cs="Times New Roman"/>
          <w:color w:val="333333"/>
          <w:shd w:val="clear" w:color="auto" w:fill="FFFFFF"/>
        </w:rPr>
        <w:t>не является обязательной и применяется образовательной организацией только в тех случаях, когда это требуется для обеспечения необходимого уровня подготовки выпускников и является целесообразным.</w:t>
      </w:r>
      <w:r w:rsidR="00AE0373" w:rsidRPr="006F455B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071232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14. </w:t>
      </w:r>
      <w:proofErr w:type="gramStart"/>
      <w:r w:rsidRPr="006F455B">
        <w:rPr>
          <w:rFonts w:ascii="Times New Roman" w:eastAsia="Calibri" w:hAnsi="Times New Roman" w:cs="Times New Roman"/>
          <w:color w:val="000000"/>
          <w:lang w:eastAsia="en-US"/>
        </w:rPr>
        <w:t>О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бучающиеся по образовательным программам в форме семейного образования</w:t>
      </w:r>
      <w:r w:rsidRPr="006F455B">
        <w:rPr>
          <w:rFonts w:ascii="Times New Roman" w:eastAsia="Calibri" w:hAnsi="Times New Roman" w:cs="Times New Roman"/>
          <w:color w:val="000000"/>
          <w:lang w:eastAsia="en-US"/>
        </w:rPr>
        <w:t>:</w:t>
      </w:r>
      <w:proofErr w:type="gramEnd"/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 должны быть обеспечены учебниками и учебными пособиями. </w:t>
      </w:r>
    </w:p>
    <w:p w:rsidR="00AE0373" w:rsidRPr="006F455B" w:rsidRDefault="00071232" w:rsidP="006B7C6D">
      <w:pPr>
        <w:widowControl/>
        <w:autoSpaceDE/>
        <w:autoSpaceDN/>
        <w:adjustRightInd/>
        <w:spacing w:after="180"/>
        <w:ind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2) </w:t>
      </w:r>
      <w:r w:rsidR="00AE0373" w:rsidRPr="006F455B">
        <w:rPr>
          <w:rFonts w:ascii="Times New Roman" w:eastAsia="Times New Roman" w:hAnsi="Times New Roman" w:cs="Times New Roman"/>
          <w:color w:val="000000"/>
        </w:rPr>
        <w:t>не должны обеспечиваться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15. Являются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ли в соответствии с федеральными государственными образовательными стандартами (ФГОС) рабочие программы учебных предметов, курсов обязательным компонентом содержательного раздела основной образовательной программы образовательной организации.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>1) да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2)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нет.</w:t>
      </w:r>
    </w:p>
    <w:p w:rsidR="00071232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16.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Срок получения среднего общего образования составляет два года, а для лиц с ограниченными возможностями здоровья и инвалидов при обучении по адаптированным основным образовательным программам среднего общего образования, и для обучающихся, осваивающих основную образовательную программу в очно-заочной или </w:t>
      </w:r>
      <w:proofErr w:type="gramStart"/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заочной</w:t>
      </w:r>
      <w:proofErr w:type="gramEnd"/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 формах, независимо от применяемых образовательных технологий, увеличивается не более чем на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6 мес.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2)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один год.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3)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 два года. </w:t>
      </w:r>
    </w:p>
    <w:p w:rsidR="00AE0373" w:rsidRPr="006F455B" w:rsidRDefault="00AE0373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</w:p>
    <w:p w:rsidR="00AE0373" w:rsidRPr="006F455B" w:rsidRDefault="00AE0373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17. Должны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ли организации довести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 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000000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1)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нет,</w:t>
      </w:r>
    </w:p>
    <w:p w:rsidR="00AE0373" w:rsidRPr="006F455B" w:rsidRDefault="00071232" w:rsidP="006B7C6D">
      <w:pPr>
        <w:widowControl/>
        <w:autoSpaceDE/>
        <w:autoSpaceDN/>
        <w:adjustRightInd/>
        <w:ind w:firstLine="284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6F455B">
        <w:rPr>
          <w:rFonts w:ascii="Times New Roman" w:eastAsia="Calibri" w:hAnsi="Times New Roman" w:cs="Times New Roman"/>
          <w:color w:val="000000"/>
          <w:lang w:eastAsia="en-US"/>
        </w:rPr>
        <w:t xml:space="preserve">2) </w:t>
      </w:r>
      <w:r w:rsidR="00AE0373" w:rsidRPr="006F455B">
        <w:rPr>
          <w:rFonts w:ascii="Times New Roman" w:eastAsia="Calibri" w:hAnsi="Times New Roman" w:cs="Times New Roman"/>
          <w:color w:val="000000"/>
          <w:lang w:eastAsia="en-US"/>
        </w:rPr>
        <w:t>да.</w:t>
      </w:r>
    </w:p>
    <w:p w:rsidR="00AE0373" w:rsidRPr="006F455B" w:rsidRDefault="00150EB1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18. </w:t>
      </w:r>
      <w:r w:rsidR="00AE0373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Требуется – ли справка </w:t>
      </w:r>
      <w:proofErr w:type="gramStart"/>
      <w:r w:rsidR="00AE0373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>о</w:t>
      </w:r>
      <w:proofErr w:type="gramEnd"/>
      <w:r w:rsidR="00AE0373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 имеющийся (неснятую или непогашенную) судимости на право занятие педагогической деятельностью</w:t>
      </w:r>
    </w:p>
    <w:p w:rsidR="00AE0373" w:rsidRPr="006F455B" w:rsidRDefault="00AE0373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 </w:t>
      </w:r>
      <w:r w:rsidR="00150EB1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1) </w:t>
      </w:r>
      <w:r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>да,</w:t>
      </w:r>
    </w:p>
    <w:p w:rsidR="00AE0373" w:rsidRPr="006F455B" w:rsidRDefault="00150EB1" w:rsidP="006B7C6D">
      <w:pPr>
        <w:widowControl/>
        <w:autoSpaceDE/>
        <w:autoSpaceDN/>
        <w:adjustRightInd/>
        <w:spacing w:before="120" w:after="120"/>
        <w:ind w:firstLine="0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 2) </w:t>
      </w:r>
      <w:r w:rsidR="00AE0373" w:rsidRPr="006F455B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 xml:space="preserve">нет. </w:t>
      </w:r>
    </w:p>
    <w:p w:rsidR="00AE0373" w:rsidRPr="006F455B" w:rsidRDefault="00150EB1" w:rsidP="006B7C6D">
      <w:pPr>
        <w:keepNext/>
        <w:keepLines/>
        <w:widowControl/>
        <w:shd w:val="clear" w:color="auto" w:fill="FFFFFF"/>
        <w:autoSpaceDE/>
        <w:autoSpaceDN/>
        <w:adjustRightInd/>
        <w:spacing w:after="255"/>
        <w:ind w:firstLine="0"/>
        <w:outlineLvl w:val="1"/>
        <w:rPr>
          <w:rFonts w:ascii="Times New Roman" w:eastAsia="Times New Roman" w:hAnsi="Times New Roman" w:cs="Times New Roman"/>
          <w:bCs/>
          <w:color w:val="4D4D4D"/>
          <w:lang w:eastAsia="en-US"/>
        </w:rPr>
      </w:pPr>
      <w:r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>19</w:t>
      </w:r>
      <w:r w:rsidR="00AE0373"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 xml:space="preserve">. Наличие </w:t>
      </w:r>
      <w:proofErr w:type="spellStart"/>
      <w:r w:rsidR="00AE0373"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>периметрального</w:t>
      </w:r>
      <w:proofErr w:type="spellEnd"/>
      <w:r w:rsidR="00AE0373"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 xml:space="preserve"> ограждения и освещения территории</w:t>
      </w:r>
      <w:r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 xml:space="preserve"> </w:t>
      </w:r>
      <w:r w:rsidR="00AE0373" w:rsidRPr="006F455B">
        <w:rPr>
          <w:rFonts w:ascii="Times New Roman" w:eastAsia="Times New Roman" w:hAnsi="Times New Roman" w:cs="Times New Roman"/>
          <w:bCs/>
          <w:color w:val="333333"/>
          <w:shd w:val="clear" w:color="auto" w:fill="FFFFFF"/>
          <w:lang w:eastAsia="en-US"/>
        </w:rPr>
        <w:t>- одно из требований</w:t>
      </w:r>
      <w:r w:rsidR="00AE0373" w:rsidRPr="006F455B">
        <w:rPr>
          <w:rFonts w:ascii="Times New Roman" w:eastAsia="Times New Roman" w:hAnsi="Times New Roman" w:cs="Times New Roman"/>
          <w:bCs/>
          <w:color w:val="4D4D4D"/>
          <w:lang w:eastAsia="en-US"/>
        </w:rPr>
        <w:t xml:space="preserve"> единой системы обеспечения безопасности образовательного учреждения </w:t>
      </w:r>
    </w:p>
    <w:p w:rsidR="00AE0373" w:rsidRPr="006F455B" w:rsidRDefault="00150EB1" w:rsidP="006B7C6D">
      <w:pPr>
        <w:keepNext/>
        <w:keepLines/>
        <w:widowControl/>
        <w:shd w:val="clear" w:color="auto" w:fill="FFFFFF"/>
        <w:autoSpaceDE/>
        <w:autoSpaceDN/>
        <w:adjustRightInd/>
        <w:spacing w:after="255"/>
        <w:ind w:firstLine="0"/>
        <w:outlineLvl w:val="1"/>
        <w:rPr>
          <w:rFonts w:ascii="Times New Roman" w:eastAsia="Times New Roman" w:hAnsi="Times New Roman" w:cs="Times New Roman"/>
          <w:bCs/>
          <w:color w:val="4D4D4D"/>
          <w:lang w:eastAsia="en-US"/>
        </w:rPr>
      </w:pPr>
      <w:r w:rsidRPr="006F455B">
        <w:rPr>
          <w:rFonts w:ascii="Times New Roman" w:eastAsia="Times New Roman" w:hAnsi="Times New Roman" w:cs="Times New Roman"/>
          <w:bCs/>
          <w:color w:val="4D4D4D"/>
          <w:lang w:eastAsia="en-US"/>
        </w:rPr>
        <w:t xml:space="preserve">1) </w:t>
      </w:r>
      <w:r w:rsidR="00AE0373" w:rsidRPr="006F455B">
        <w:rPr>
          <w:rFonts w:ascii="Times New Roman" w:eastAsia="Times New Roman" w:hAnsi="Times New Roman" w:cs="Times New Roman"/>
          <w:bCs/>
          <w:color w:val="4D4D4D"/>
          <w:lang w:eastAsia="en-US"/>
        </w:rPr>
        <w:t>да,</w:t>
      </w:r>
    </w:p>
    <w:p w:rsidR="00AE0373" w:rsidRPr="006F455B" w:rsidRDefault="00150EB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4D4D4D"/>
        </w:rPr>
        <w:t xml:space="preserve">2) </w:t>
      </w:r>
      <w:r w:rsidR="00AE0373" w:rsidRPr="006F455B">
        <w:rPr>
          <w:rFonts w:ascii="Times New Roman" w:eastAsia="Times New Roman" w:hAnsi="Times New Roman" w:cs="Times New Roman"/>
          <w:color w:val="4D4D4D"/>
        </w:rPr>
        <w:t>нет</w:t>
      </w:r>
      <w:r w:rsidR="00AE0373" w:rsidRPr="006F455B">
        <w:rPr>
          <w:rFonts w:ascii="Times New Roman" w:eastAsia="Times New Roman" w:hAnsi="Times New Roman" w:cs="Times New Roman"/>
          <w:color w:val="222222"/>
        </w:rPr>
        <w:t xml:space="preserve">. </w:t>
      </w:r>
    </w:p>
    <w:p w:rsidR="00AE0373" w:rsidRPr="006F455B" w:rsidRDefault="00AE0373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</w:p>
    <w:p w:rsidR="00AE0373" w:rsidRPr="006F455B" w:rsidRDefault="00AE0373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</w:p>
    <w:p w:rsidR="00AE0373" w:rsidRPr="006F455B" w:rsidRDefault="00150EB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222222"/>
        </w:rPr>
        <w:t>20</w:t>
      </w:r>
      <w:r w:rsidR="00AE0373" w:rsidRPr="006F455B">
        <w:rPr>
          <w:rFonts w:ascii="Times New Roman" w:eastAsia="Times New Roman" w:hAnsi="Times New Roman" w:cs="Times New Roman"/>
          <w:color w:val="222222"/>
        </w:rPr>
        <w:t>.</w:t>
      </w:r>
      <w:r w:rsidRPr="006F455B">
        <w:rPr>
          <w:rFonts w:ascii="Times New Roman" w:eastAsia="Times New Roman" w:hAnsi="Times New Roman" w:cs="Times New Roman"/>
          <w:color w:val="222222"/>
        </w:rPr>
        <w:t xml:space="preserve"> </w:t>
      </w:r>
      <w:r w:rsidR="00AE0373" w:rsidRPr="006F455B">
        <w:rPr>
          <w:rFonts w:ascii="Times New Roman" w:eastAsia="Times New Roman" w:hAnsi="Times New Roman" w:cs="Times New Roman"/>
          <w:color w:val="222222"/>
        </w:rPr>
        <w:t xml:space="preserve">На </w:t>
      </w:r>
      <w:proofErr w:type="gramStart"/>
      <w:r w:rsidR="00AE0373" w:rsidRPr="006F455B">
        <w:rPr>
          <w:rFonts w:ascii="Times New Roman" w:eastAsia="Times New Roman" w:hAnsi="Times New Roman" w:cs="Times New Roman"/>
          <w:color w:val="222222"/>
        </w:rPr>
        <w:t>основе</w:t>
      </w:r>
      <w:proofErr w:type="gramEnd"/>
      <w:r w:rsidR="00AE0373" w:rsidRPr="006F455B">
        <w:rPr>
          <w:rFonts w:ascii="Times New Roman" w:eastAsia="Times New Roman" w:hAnsi="Times New Roman" w:cs="Times New Roman"/>
          <w:color w:val="222222"/>
        </w:rPr>
        <w:t xml:space="preserve"> каких нормативных документов разрабатываются рабочие программы учебных предметов?</w:t>
      </w:r>
    </w:p>
    <w:p w:rsidR="00AE0373" w:rsidRPr="006F455B" w:rsidRDefault="00AE0373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</w:p>
    <w:p w:rsidR="00AE0373" w:rsidRPr="006F455B" w:rsidRDefault="00150EB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222222"/>
        </w:rPr>
        <w:t xml:space="preserve">1) </w:t>
      </w:r>
      <w:r w:rsidR="00AE0373" w:rsidRPr="006F455B">
        <w:rPr>
          <w:rFonts w:ascii="Times New Roman" w:eastAsia="Times New Roman" w:hAnsi="Times New Roman" w:cs="Times New Roman"/>
          <w:color w:val="222222"/>
        </w:rPr>
        <w:t xml:space="preserve">рабочие программы учебных предметов разрабатываются образовательной организацией самостоятельно в соответствии со Стандартом с учетом примерной основной образовательной программы основного общего образования, </w:t>
      </w:r>
    </w:p>
    <w:p w:rsidR="00AE0373" w:rsidRPr="006F455B" w:rsidRDefault="00150EB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222222"/>
        </w:rPr>
        <w:t xml:space="preserve">2) </w:t>
      </w:r>
      <w:r w:rsidR="00AE0373" w:rsidRPr="006F455B">
        <w:rPr>
          <w:rFonts w:ascii="Times New Roman" w:eastAsia="Times New Roman" w:hAnsi="Times New Roman" w:cs="Times New Roman"/>
          <w:color w:val="222222"/>
        </w:rPr>
        <w:t>на собрании РМО учителей предметников</w:t>
      </w:r>
    </w:p>
    <w:p w:rsidR="00156033" w:rsidRPr="006F455B" w:rsidRDefault="00156033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1"/>
        <w:ind w:left="-142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21. Основанием для включения плановой проверки лицензиата в ежегодный план проведения плановых проверок является:</w:t>
      </w:r>
    </w:p>
    <w:p w:rsidR="00156033" w:rsidRPr="006F455B" w:rsidRDefault="00156033" w:rsidP="006B7C6D">
      <w:pPr>
        <w:widowControl/>
        <w:numPr>
          <w:ilvl w:val="0"/>
          <w:numId w:val="12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bookmarkStart w:id="5" w:name="100245"/>
      <w:bookmarkEnd w:id="5"/>
      <w:r w:rsidRPr="006F455B">
        <w:rPr>
          <w:rFonts w:ascii="Times New Roman" w:eastAsia="Times New Roman" w:hAnsi="Times New Roman" w:cs="Times New Roman"/>
          <w:color w:val="000000"/>
        </w:rPr>
        <w:t>истечение трех лет со дня окончания последней плановой проверки лицензиата;</w:t>
      </w:r>
    </w:p>
    <w:p w:rsidR="00156033" w:rsidRPr="006F455B" w:rsidRDefault="00156033" w:rsidP="006B7C6D">
      <w:pPr>
        <w:widowControl/>
        <w:numPr>
          <w:ilvl w:val="0"/>
          <w:numId w:val="12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истечение пяти лет со дня окончания последней плановой проверки лицензиата;</w:t>
      </w:r>
    </w:p>
    <w:p w:rsidR="00156033" w:rsidRPr="006F455B" w:rsidRDefault="00156033" w:rsidP="006B7C6D">
      <w:pPr>
        <w:widowControl/>
        <w:numPr>
          <w:ilvl w:val="0"/>
          <w:numId w:val="12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фактах грубых нарушений лицензиатом лицензионных требований</w:t>
      </w: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textAlignment w:val="baseline"/>
        <w:rPr>
          <w:rFonts w:ascii="Times New Roman" w:eastAsia="Times New Roman" w:hAnsi="Times New Roman" w:cs="Times New Roman"/>
          <w:color w:val="333333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22. </w:t>
      </w:r>
      <w:r w:rsidRPr="006F455B">
        <w:rPr>
          <w:rFonts w:ascii="Times New Roman" w:eastAsia="Times New Roman" w:hAnsi="Times New Roman" w:cs="Times New Roman"/>
          <w:color w:val="333333"/>
          <w:shd w:val="clear" w:color="auto" w:fill="FFFFFF"/>
        </w:rPr>
        <w:t xml:space="preserve">Право на общение с ребенком имеют     </w:t>
      </w:r>
    </w:p>
    <w:p w:rsidR="00156033" w:rsidRPr="006F455B" w:rsidRDefault="00156033" w:rsidP="006B7C6D">
      <w:pPr>
        <w:widowControl/>
        <w:numPr>
          <w:ilvl w:val="0"/>
          <w:numId w:val="13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333333"/>
          <w:shd w:val="clear" w:color="auto" w:fill="FFFFFF"/>
        </w:rPr>
        <w:t>только его родители;</w:t>
      </w:r>
    </w:p>
    <w:p w:rsidR="00156033" w:rsidRPr="006F455B" w:rsidRDefault="00156033" w:rsidP="006B7C6D">
      <w:pPr>
        <w:widowControl/>
        <w:numPr>
          <w:ilvl w:val="0"/>
          <w:numId w:val="13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333333"/>
          <w:shd w:val="clear" w:color="auto" w:fill="FFFFFF"/>
        </w:rPr>
        <w:t>его родители, братья и сестры, бабушки и дедушки;</w:t>
      </w:r>
    </w:p>
    <w:p w:rsidR="00156033" w:rsidRPr="006F455B" w:rsidRDefault="00156033" w:rsidP="006B7C6D">
      <w:pPr>
        <w:widowControl/>
        <w:numPr>
          <w:ilvl w:val="0"/>
          <w:numId w:val="13"/>
        </w:numPr>
        <w:autoSpaceDE/>
        <w:autoSpaceDN/>
        <w:adjustRightInd/>
        <w:spacing w:after="20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333333"/>
          <w:bdr w:val="none" w:sz="0" w:space="0" w:color="auto" w:frame="1"/>
          <w:shd w:val="clear" w:color="auto" w:fill="FFFFFF"/>
        </w:rPr>
        <w:t>его родители, братья и сестры, бабушки и дедушки, а также его близкие и другие родственники, в числе которых могут быть лица и отдаленной степени родства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rPr>
          <w:rFonts w:ascii="Times New Roman" w:eastAsia="Calibri" w:hAnsi="Times New Roman" w:cs="Times New Roman"/>
          <w:lang w:eastAsia="en-US"/>
        </w:rPr>
      </w:pPr>
      <w:bookmarkStart w:id="6" w:name="100247"/>
      <w:bookmarkEnd w:id="6"/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Calibri" w:hAnsi="Times New Roman" w:cs="Times New Roman"/>
          <w:lang w:eastAsia="en-US"/>
        </w:rPr>
        <w:t>23.  Какой   периодичностью проводится повторный противопожарный инструктаж с работниками организаций, не имеющих пожароопасного производства?</w:t>
      </w:r>
      <w:r w:rsidRPr="006F455B">
        <w:rPr>
          <w:rFonts w:ascii="Times New Roman" w:eastAsia="Times New Roman" w:hAnsi="Times New Roman" w:cs="Times New Roman"/>
        </w:rPr>
        <w:t xml:space="preserve"> </w:t>
      </w:r>
    </w:p>
    <w:p w:rsidR="00156033" w:rsidRPr="006F455B" w:rsidRDefault="00156033" w:rsidP="006B7C6D">
      <w:pPr>
        <w:widowControl/>
        <w:numPr>
          <w:ilvl w:val="0"/>
          <w:numId w:val="14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Times New Roman" w:hAnsi="Times New Roman" w:cs="Times New Roman"/>
        </w:rPr>
        <w:t>Не реже одного раза в квартал</w:t>
      </w:r>
    </w:p>
    <w:p w:rsidR="00156033" w:rsidRPr="006F455B" w:rsidRDefault="00156033" w:rsidP="006B7C6D">
      <w:pPr>
        <w:widowControl/>
        <w:numPr>
          <w:ilvl w:val="0"/>
          <w:numId w:val="14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Times New Roman" w:hAnsi="Times New Roman" w:cs="Times New Roman"/>
        </w:rPr>
        <w:t xml:space="preserve">Не реже одного раза в полугодие </w:t>
      </w:r>
    </w:p>
    <w:p w:rsidR="00156033" w:rsidRPr="006F455B" w:rsidRDefault="00156033" w:rsidP="006B7C6D">
      <w:pPr>
        <w:widowControl/>
        <w:numPr>
          <w:ilvl w:val="0"/>
          <w:numId w:val="14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highlight w:val="yellow"/>
          <w:lang w:eastAsia="en-US"/>
        </w:rPr>
      </w:pPr>
      <w:r w:rsidRPr="006F455B">
        <w:rPr>
          <w:rFonts w:ascii="Times New Roman" w:eastAsia="Times New Roman" w:hAnsi="Times New Roman" w:cs="Times New Roman"/>
          <w:highlight w:val="yellow"/>
        </w:rPr>
        <w:t>Не реже одного раза в год</w:t>
      </w: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Calibri" w:hAnsi="Times New Roman" w:cs="Times New Roman"/>
          <w:lang w:eastAsia="en-US"/>
        </w:rPr>
        <w:t>24.  В каком случае граждане Российской Федерации обязаны проходить обучение в области гражданской обороны?</w:t>
      </w:r>
      <w:r w:rsidRPr="006F455B">
        <w:rPr>
          <w:rFonts w:ascii="Times New Roman" w:eastAsia="Times New Roman" w:hAnsi="Times New Roman" w:cs="Times New Roman"/>
        </w:rPr>
        <w:t xml:space="preserve"> </w:t>
      </w:r>
    </w:p>
    <w:p w:rsidR="00156033" w:rsidRPr="006F455B" w:rsidRDefault="00156033" w:rsidP="006B7C6D">
      <w:pPr>
        <w:widowControl/>
        <w:numPr>
          <w:ilvl w:val="0"/>
          <w:numId w:val="1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Обязаны только в случае их работы на объекте повышенной опасности </w:t>
      </w:r>
    </w:p>
    <w:p w:rsidR="00156033" w:rsidRPr="006F455B" w:rsidRDefault="00156033" w:rsidP="006B7C6D">
      <w:pPr>
        <w:widowControl/>
        <w:numPr>
          <w:ilvl w:val="0"/>
          <w:numId w:val="1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Обязаны только в случае их работы на предприятиях военно-промышленного комплекса </w:t>
      </w:r>
    </w:p>
    <w:p w:rsidR="00156033" w:rsidRPr="006F455B" w:rsidRDefault="00156033" w:rsidP="006B7C6D">
      <w:pPr>
        <w:widowControl/>
        <w:numPr>
          <w:ilvl w:val="0"/>
          <w:numId w:val="1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  <w:highlight w:val="yellow"/>
        </w:rPr>
      </w:pPr>
      <w:proofErr w:type="gramStart"/>
      <w:r w:rsidRPr="006F455B">
        <w:rPr>
          <w:rFonts w:ascii="Times New Roman" w:eastAsia="Times New Roman" w:hAnsi="Times New Roman" w:cs="Times New Roman"/>
          <w:highlight w:val="yellow"/>
        </w:rPr>
        <w:t>Обязаны</w:t>
      </w:r>
      <w:proofErr w:type="gramEnd"/>
      <w:r w:rsidRPr="006F455B">
        <w:rPr>
          <w:rFonts w:ascii="Times New Roman" w:eastAsia="Times New Roman" w:hAnsi="Times New Roman" w:cs="Times New Roman"/>
          <w:highlight w:val="yellow"/>
        </w:rPr>
        <w:t xml:space="preserve"> в любом случае</w:t>
      </w: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contextualSpacing/>
        <w:rPr>
          <w:rFonts w:ascii="Times New Roman" w:eastAsia="Times New Roman" w:hAnsi="Times New Roman" w:cs="Times New Roman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25. Информирование населения о вреде потребления табака и вредном воздействии окружающего табачного дыма осуществляется</w:t>
      </w:r>
    </w:p>
    <w:p w:rsidR="00156033" w:rsidRPr="006F455B" w:rsidRDefault="00156033" w:rsidP="006B7C6D">
      <w:pPr>
        <w:widowControl/>
        <w:numPr>
          <w:ilvl w:val="0"/>
          <w:numId w:val="16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Правоохранительными органами</w:t>
      </w:r>
    </w:p>
    <w:p w:rsidR="00AD56C7" w:rsidRPr="006F455B" w:rsidRDefault="00AD56C7" w:rsidP="006B7C6D">
      <w:pPr>
        <w:widowControl/>
        <w:numPr>
          <w:ilvl w:val="0"/>
          <w:numId w:val="16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органами государственной власти и органами местного самоуправления, в том числе посредством проведения информационных кампаний в средствах массовой информации.</w:t>
      </w:r>
    </w:p>
    <w:p w:rsidR="00AD56C7" w:rsidRPr="006F455B" w:rsidRDefault="00AD56C7" w:rsidP="006B7C6D">
      <w:pPr>
        <w:widowControl/>
        <w:numPr>
          <w:ilvl w:val="0"/>
          <w:numId w:val="16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Законодательными органами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lang w:eastAsia="en-US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lang w:eastAsia="en-US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26. Лица, госпитализированные для обследования и (или) лечения в медицинские противотуберкулезные организации, имеют ли  право продолжать образование в соответствии с общеобразовательной программой основного общего образования</w:t>
      </w:r>
    </w:p>
    <w:p w:rsidR="00156033" w:rsidRPr="006F455B" w:rsidRDefault="00156033" w:rsidP="006B7C6D">
      <w:pPr>
        <w:widowControl/>
        <w:numPr>
          <w:ilvl w:val="0"/>
          <w:numId w:val="17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highlight w:val="yellow"/>
          <w:lang w:eastAsia="en-US"/>
        </w:rPr>
      </w:pPr>
      <w:r w:rsidRPr="006F455B">
        <w:rPr>
          <w:rFonts w:ascii="Times New Roman" w:eastAsia="Calibri" w:hAnsi="Times New Roman" w:cs="Times New Roman"/>
          <w:highlight w:val="yellow"/>
          <w:lang w:eastAsia="en-US"/>
        </w:rPr>
        <w:t>Да</w:t>
      </w:r>
    </w:p>
    <w:p w:rsidR="00156033" w:rsidRPr="006F455B" w:rsidRDefault="00156033" w:rsidP="006B7C6D">
      <w:pPr>
        <w:widowControl/>
        <w:numPr>
          <w:ilvl w:val="0"/>
          <w:numId w:val="17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 xml:space="preserve">Нет 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lang w:eastAsia="en-US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lastRenderedPageBreak/>
        <w:t xml:space="preserve">27. </w:t>
      </w:r>
      <w:r w:rsidRPr="006F455B">
        <w:rPr>
          <w:rFonts w:ascii="Times New Roman" w:eastAsia="Calibri" w:hAnsi="Times New Roman" w:cs="Times New Roman"/>
          <w:bCs/>
          <w:lang w:eastAsia="en-US"/>
        </w:rPr>
        <w:t xml:space="preserve">Защита ребенка от информации, наносящей вред его здоровью, нравственному и духовному развитию, гарантируется </w:t>
      </w:r>
    </w:p>
    <w:p w:rsidR="00AD56C7" w:rsidRPr="006F455B" w:rsidRDefault="00AD56C7" w:rsidP="006B7C6D">
      <w:pPr>
        <w:widowControl/>
        <w:numPr>
          <w:ilvl w:val="0"/>
          <w:numId w:val="18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bCs/>
          <w:lang w:eastAsia="en-US"/>
        </w:rPr>
        <w:t>Федеральным законом об основных гарантиях прав ребенка Российской Федерации</w:t>
      </w:r>
    </w:p>
    <w:p w:rsidR="00156033" w:rsidRPr="006F455B" w:rsidRDefault="00156033" w:rsidP="006B7C6D">
      <w:pPr>
        <w:widowControl/>
        <w:numPr>
          <w:ilvl w:val="0"/>
          <w:numId w:val="18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Законом Российской Федерации «Об Образовании»</w:t>
      </w:r>
    </w:p>
    <w:p w:rsidR="00156033" w:rsidRPr="006F455B" w:rsidRDefault="00156033" w:rsidP="006B7C6D">
      <w:pPr>
        <w:widowControl/>
        <w:numPr>
          <w:ilvl w:val="0"/>
          <w:numId w:val="18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Конституцией Российской Федерации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contextualSpacing/>
        <w:rPr>
          <w:rFonts w:ascii="Times New Roman" w:eastAsia="Calibri" w:hAnsi="Times New Roman" w:cs="Times New Roman"/>
          <w:lang w:eastAsia="en-US"/>
        </w:rPr>
      </w:pP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28. Кто может стать участником комплекса ГТО? </w:t>
      </w:r>
    </w:p>
    <w:p w:rsidR="00156033" w:rsidRPr="006F455B" w:rsidRDefault="00156033" w:rsidP="006B7C6D">
      <w:pPr>
        <w:widowControl/>
        <w:numPr>
          <w:ilvl w:val="0"/>
          <w:numId w:val="1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Школьники от 6 до 17 лет </w:t>
      </w:r>
    </w:p>
    <w:p w:rsidR="00156033" w:rsidRPr="006F455B" w:rsidRDefault="00156033" w:rsidP="006B7C6D">
      <w:pPr>
        <w:widowControl/>
        <w:numPr>
          <w:ilvl w:val="0"/>
          <w:numId w:val="1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Мужчины от 6 до 70 лет</w:t>
      </w:r>
    </w:p>
    <w:p w:rsidR="00156033" w:rsidRPr="006F455B" w:rsidRDefault="00156033" w:rsidP="006B7C6D">
      <w:pPr>
        <w:widowControl/>
        <w:numPr>
          <w:ilvl w:val="0"/>
          <w:numId w:val="1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highlight w:val="yellow"/>
        </w:rPr>
        <w:t>Граждане Российской Федерации в возрасте от 6 до 70 лет и старше</w:t>
      </w: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contextualSpacing/>
        <w:rPr>
          <w:rFonts w:ascii="Times New Roman" w:eastAsia="Times New Roman" w:hAnsi="Times New Roman" w:cs="Times New Roman"/>
        </w:rPr>
      </w:pPr>
    </w:p>
    <w:p w:rsidR="00156033" w:rsidRPr="006F455B" w:rsidRDefault="00156033" w:rsidP="006B7C6D">
      <w:pPr>
        <w:widowControl/>
        <w:autoSpaceDE/>
        <w:autoSpaceDN/>
        <w:adjustRightInd/>
        <w:ind w:left="-142" w:firstLine="0"/>
        <w:rPr>
          <w:rFonts w:ascii="Times New Roman" w:eastAsia="Times New Roman" w:hAnsi="Times New Roman" w:cs="Times New Roman"/>
        </w:rPr>
      </w:pP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-142" w:firstLine="0"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 xml:space="preserve">29.  Общероссийской </w:t>
      </w:r>
      <w:proofErr w:type="spellStart"/>
      <w:r w:rsidRPr="006F455B">
        <w:rPr>
          <w:rFonts w:ascii="Times New Roman" w:eastAsia="Calibri" w:hAnsi="Times New Roman" w:cs="Times New Roman"/>
          <w:lang w:eastAsia="en-US"/>
        </w:rPr>
        <w:t>общественно­государственной</w:t>
      </w:r>
      <w:proofErr w:type="spellEnd"/>
      <w:r w:rsidRPr="006F455B">
        <w:rPr>
          <w:rFonts w:ascii="Times New Roman" w:eastAsia="Calibri" w:hAnsi="Times New Roman" w:cs="Times New Roman"/>
          <w:lang w:eastAsia="en-US"/>
        </w:rPr>
        <w:t xml:space="preserve"> детско-юношеской организации "Российское движение школьников" основными направлениями  являются </w:t>
      </w:r>
    </w:p>
    <w:p w:rsidR="00156033" w:rsidRPr="006F455B" w:rsidRDefault="00156033" w:rsidP="006B7C6D">
      <w:pPr>
        <w:widowControl/>
        <w:numPr>
          <w:ilvl w:val="0"/>
          <w:numId w:val="20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Личностное развитие школьника</w:t>
      </w:r>
    </w:p>
    <w:p w:rsidR="00156033" w:rsidRPr="006F455B" w:rsidRDefault="00156033" w:rsidP="006B7C6D">
      <w:pPr>
        <w:widowControl/>
        <w:numPr>
          <w:ilvl w:val="0"/>
          <w:numId w:val="20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 xml:space="preserve">Гражданский </w:t>
      </w:r>
      <w:proofErr w:type="spellStart"/>
      <w:r w:rsidRPr="006F455B">
        <w:rPr>
          <w:rFonts w:ascii="Times New Roman" w:eastAsia="Calibri" w:hAnsi="Times New Roman" w:cs="Times New Roman"/>
          <w:lang w:eastAsia="en-US"/>
        </w:rPr>
        <w:t>активизм</w:t>
      </w:r>
      <w:proofErr w:type="spellEnd"/>
    </w:p>
    <w:p w:rsidR="00156033" w:rsidRPr="006F455B" w:rsidRDefault="00156033" w:rsidP="006B7C6D">
      <w:pPr>
        <w:widowControl/>
        <w:numPr>
          <w:ilvl w:val="0"/>
          <w:numId w:val="20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 xml:space="preserve">Военно-патриотическое </w:t>
      </w:r>
    </w:p>
    <w:p w:rsidR="00156033" w:rsidRPr="006F455B" w:rsidRDefault="00156033" w:rsidP="006B7C6D">
      <w:pPr>
        <w:widowControl/>
        <w:numPr>
          <w:ilvl w:val="0"/>
          <w:numId w:val="20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lang w:eastAsia="en-US"/>
        </w:rPr>
        <w:t>Информационно-</w:t>
      </w:r>
      <w:proofErr w:type="spellStart"/>
      <w:r w:rsidRPr="006F455B">
        <w:rPr>
          <w:rFonts w:ascii="Times New Roman" w:eastAsia="Calibri" w:hAnsi="Times New Roman" w:cs="Times New Roman"/>
          <w:lang w:eastAsia="en-US"/>
        </w:rPr>
        <w:t>медейное</w:t>
      </w:r>
      <w:proofErr w:type="spellEnd"/>
    </w:p>
    <w:p w:rsidR="00156033" w:rsidRPr="006F455B" w:rsidRDefault="00156033" w:rsidP="006B7C6D">
      <w:pPr>
        <w:widowControl/>
        <w:numPr>
          <w:ilvl w:val="0"/>
          <w:numId w:val="20"/>
        </w:numPr>
        <w:autoSpaceDE/>
        <w:autoSpaceDN/>
        <w:adjustRightInd/>
        <w:spacing w:after="200"/>
        <w:contextualSpacing/>
        <w:rPr>
          <w:rFonts w:ascii="Times New Roman" w:eastAsia="Calibri" w:hAnsi="Times New Roman" w:cs="Times New Roman"/>
          <w:lang w:eastAsia="en-US"/>
        </w:rPr>
      </w:pPr>
      <w:r w:rsidRPr="006F455B">
        <w:rPr>
          <w:rFonts w:ascii="Times New Roman" w:eastAsia="Calibri" w:hAnsi="Times New Roman" w:cs="Times New Roman"/>
          <w:highlight w:val="yellow"/>
          <w:lang w:eastAsia="en-US"/>
        </w:rPr>
        <w:t>Все перечисленные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938" w:firstLine="0"/>
        <w:contextualSpacing/>
        <w:rPr>
          <w:rFonts w:ascii="Times New Roman" w:eastAsia="Calibri" w:hAnsi="Times New Roman" w:cs="Times New Roman"/>
          <w:highlight w:val="yellow"/>
          <w:lang w:eastAsia="en-US"/>
        </w:rPr>
      </w:pPr>
    </w:p>
    <w:p w:rsidR="00872404" w:rsidRPr="006F455B" w:rsidRDefault="00872404" w:rsidP="006B7C6D">
      <w:pPr>
        <w:pStyle w:val="a4"/>
        <w:widowControl/>
        <w:numPr>
          <w:ilvl w:val="0"/>
          <w:numId w:val="21"/>
        </w:numPr>
        <w:autoSpaceDE/>
        <w:autoSpaceDN/>
        <w:adjustRightInd/>
        <w:spacing w:after="20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В перечень типовых управленческих  архивных документов, образующихся в процессе деятельности государственных органов,  органов местного самоуправления и организаций, с указанием сроков хранения включены  документы: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 xml:space="preserve">  а) </w:t>
      </w:r>
      <w:r w:rsidRPr="006F455B">
        <w:rPr>
          <w:rFonts w:ascii="Times New Roman" w:eastAsia="Times New Roman" w:hAnsi="Times New Roman" w:cs="Times New Roman"/>
        </w:rPr>
        <w:t>документы, последовательно раскрывающие планирование, ценообразование, финансирование, кредитование, учет и отчетность;</w:t>
      </w:r>
    </w:p>
    <w:p w:rsidR="00872404" w:rsidRPr="006F455B" w:rsidRDefault="00872404" w:rsidP="006B7C6D">
      <w:pPr>
        <w:ind w:firstLine="357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 xml:space="preserve">б) </w:t>
      </w:r>
      <w:r w:rsidRPr="006F455B">
        <w:rPr>
          <w:rFonts w:ascii="Times New Roman" w:eastAsia="Times New Roman" w:hAnsi="Times New Roman" w:cs="Times New Roman"/>
        </w:rPr>
        <w:t>документы по административному и хозяйственному обслуживанию организаций: соблюдению правил внутреннего распорядка, эксплуатации служебных зданий, транспортному обслуживанию, внутренней связи, обеспечению безопасности организаций;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 xml:space="preserve">в) </w:t>
      </w:r>
      <w:r w:rsidRPr="006F455B">
        <w:rPr>
          <w:rFonts w:ascii="Times New Roman" w:eastAsia="Times New Roman" w:hAnsi="Times New Roman" w:cs="Times New Roman"/>
        </w:rPr>
        <w:t>документы, отражающие организацию деятельности первичных профсоюзных и иных общественных организаций (объединений).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г) все перечисленные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  <w:bCs/>
        </w:rPr>
      </w:pPr>
    </w:p>
    <w:p w:rsidR="00872404" w:rsidRPr="006F455B" w:rsidRDefault="00872404" w:rsidP="006B7C6D">
      <w:pPr>
        <w:pStyle w:val="a4"/>
        <w:widowControl/>
        <w:numPr>
          <w:ilvl w:val="0"/>
          <w:numId w:val="21"/>
        </w:numPr>
        <w:autoSpaceDE/>
        <w:autoSpaceDN/>
        <w:adjustRightInd/>
        <w:spacing w:before="220" w:after="20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Заявление об аккредитации гражданина в качестве общественного наблюдателя при проведении государственной итоговой аттестации подается:</w:t>
      </w:r>
    </w:p>
    <w:p w:rsidR="00872404" w:rsidRPr="006F455B" w:rsidRDefault="00872404" w:rsidP="006B7C6D">
      <w:pPr>
        <w:spacing w:before="220"/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а) не ранее 1 февраля и не </w:t>
      </w:r>
      <w:proofErr w:type="gramStart"/>
      <w:r w:rsidRPr="006F455B">
        <w:rPr>
          <w:rFonts w:ascii="Times New Roman" w:eastAsia="Times New Roman" w:hAnsi="Times New Roman" w:cs="Times New Roman"/>
        </w:rPr>
        <w:t>позднее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предмету.</w:t>
      </w:r>
    </w:p>
    <w:p w:rsidR="00872404" w:rsidRPr="006F455B" w:rsidRDefault="00872404" w:rsidP="006B7C6D">
      <w:pPr>
        <w:spacing w:before="220"/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б) до 1 февраля и не </w:t>
      </w:r>
      <w:proofErr w:type="gramStart"/>
      <w:r w:rsidRPr="006F455B">
        <w:rPr>
          <w:rFonts w:ascii="Times New Roman" w:eastAsia="Times New Roman" w:hAnsi="Times New Roman" w:cs="Times New Roman"/>
        </w:rPr>
        <w:t>позднее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предмету.</w:t>
      </w:r>
    </w:p>
    <w:p w:rsidR="00872404" w:rsidRPr="006F455B" w:rsidRDefault="00872404" w:rsidP="006B7C6D">
      <w:pPr>
        <w:spacing w:before="220"/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в) не </w:t>
      </w:r>
      <w:proofErr w:type="gramStart"/>
      <w:r w:rsidRPr="006F455B">
        <w:rPr>
          <w:rFonts w:ascii="Times New Roman" w:eastAsia="Times New Roman" w:hAnsi="Times New Roman" w:cs="Times New Roman"/>
        </w:rPr>
        <w:t>позднее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предмету.</w:t>
      </w:r>
    </w:p>
    <w:p w:rsidR="00872404" w:rsidRPr="006F455B" w:rsidRDefault="00872404" w:rsidP="006B7C6D">
      <w:pPr>
        <w:spacing w:before="220"/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г</w:t>
      </w:r>
      <w:proofErr w:type="gramStart"/>
      <w:r w:rsidRPr="006F455B">
        <w:rPr>
          <w:rFonts w:ascii="Times New Roman" w:eastAsia="Times New Roman" w:hAnsi="Times New Roman" w:cs="Times New Roman"/>
        </w:rPr>
        <w:t>)н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е ранее 1 февраля и не позднее чем за семь  рабочих дня до установленной в </w:t>
      </w:r>
      <w:r w:rsidRPr="006F455B">
        <w:rPr>
          <w:rFonts w:ascii="Times New Roman" w:eastAsia="Times New Roman" w:hAnsi="Times New Roman" w:cs="Times New Roman"/>
        </w:rPr>
        <w:lastRenderedPageBreak/>
        <w:t>соответствии с законодательством об образовании даты проведения экзамена по соответствующему учебному предмету.</w:t>
      </w:r>
    </w:p>
    <w:p w:rsidR="00872404" w:rsidRPr="006F455B" w:rsidRDefault="00872404" w:rsidP="006B7C6D">
      <w:pPr>
        <w:widowControl/>
        <w:numPr>
          <w:ilvl w:val="0"/>
          <w:numId w:val="21"/>
        </w:numPr>
        <w:autoSpaceDE/>
        <w:autoSpaceDN/>
        <w:adjustRightInd/>
        <w:spacing w:after="20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Количество учащихся в объединении, их возрастные категории, а также продолжительность учебных занятий в объединении зависят: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а) от направленности дополнительных общеобразовательных программ;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б) от локальных нормативных актов организации, осуществляющей образовательную деятельность;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в) от Устава организации, осуществляющей образовательную деятельность;</w:t>
      </w:r>
    </w:p>
    <w:p w:rsidR="00872404" w:rsidRPr="006F455B" w:rsidRDefault="00872404" w:rsidP="006B7C6D">
      <w:pPr>
        <w:ind w:firstLine="54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г)  от направленности </w:t>
      </w:r>
      <w:proofErr w:type="gramStart"/>
      <w:r w:rsidRPr="006F455B">
        <w:rPr>
          <w:rFonts w:ascii="Times New Roman" w:eastAsia="Times New Roman" w:hAnsi="Times New Roman" w:cs="Times New Roman"/>
        </w:rPr>
        <w:t>дополнительных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общеобразовательных     </w:t>
      </w:r>
    </w:p>
    <w:p w:rsidR="00872404" w:rsidRPr="006F455B" w:rsidRDefault="00872404" w:rsidP="006B7C6D">
      <w:pPr>
        <w:ind w:firstLine="54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программ   и определяются локальным нормативным актом </w:t>
      </w:r>
    </w:p>
    <w:p w:rsidR="00872404" w:rsidRPr="006F455B" w:rsidRDefault="00872404" w:rsidP="006B7C6D">
      <w:pPr>
        <w:ind w:firstLine="54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 организации, </w:t>
      </w:r>
    </w:p>
    <w:p w:rsidR="00872404" w:rsidRPr="006F455B" w:rsidRDefault="00872404" w:rsidP="006B7C6D">
      <w:pPr>
        <w:ind w:firstLine="540"/>
        <w:rPr>
          <w:rFonts w:ascii="Times New Roman" w:eastAsia="Times New Roman" w:hAnsi="Times New Roman" w:cs="Times New Roman"/>
        </w:rPr>
      </w:pPr>
      <w:proofErr w:type="gramStart"/>
      <w:r w:rsidRPr="006F455B">
        <w:rPr>
          <w:rFonts w:ascii="Times New Roman" w:eastAsia="Times New Roman" w:hAnsi="Times New Roman" w:cs="Times New Roman"/>
        </w:rPr>
        <w:t>осуществляющей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образовательную деятельность.</w:t>
      </w:r>
    </w:p>
    <w:p w:rsidR="00872404" w:rsidRPr="006F455B" w:rsidRDefault="00872404" w:rsidP="006B7C6D">
      <w:pPr>
        <w:widowControl/>
        <w:numPr>
          <w:ilvl w:val="0"/>
          <w:numId w:val="21"/>
        </w:numPr>
        <w:autoSpaceDE/>
        <w:autoSpaceDN/>
        <w:adjustRightInd/>
        <w:spacing w:after="163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В образовательных организациях образовательная деятельность 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осуществляется</w:t>
      </w:r>
      <w:proofErr w:type="gramEnd"/>
      <w:r w:rsidRPr="006F455B">
        <w:rPr>
          <w:rFonts w:ascii="Times New Roman" w:eastAsia="Times New Roman" w:hAnsi="Times New Roman" w:cs="Times New Roman"/>
          <w:color w:val="000000"/>
        </w:rPr>
        <w:t xml:space="preserve"> на каком языке:</w:t>
      </w:r>
    </w:p>
    <w:p w:rsidR="00872404" w:rsidRPr="006F455B" w:rsidRDefault="00872404" w:rsidP="006B7C6D">
      <w:pPr>
        <w:widowControl/>
        <w:autoSpaceDE/>
        <w:autoSpaceDN/>
        <w:adjustRightInd/>
        <w:spacing w:after="163"/>
        <w:ind w:left="720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а) на государственном языке Российской Федерации;</w:t>
      </w:r>
    </w:p>
    <w:p w:rsidR="00872404" w:rsidRPr="006F455B" w:rsidRDefault="00872404" w:rsidP="006B7C6D">
      <w:pPr>
        <w:widowControl/>
        <w:autoSpaceDE/>
        <w:autoSpaceDN/>
        <w:adjustRightInd/>
        <w:spacing w:after="163"/>
        <w:ind w:left="720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б) в соответствии с законодательством республик Российской Федерации;</w:t>
      </w:r>
    </w:p>
    <w:p w:rsidR="00872404" w:rsidRPr="006F455B" w:rsidRDefault="00872404" w:rsidP="006B7C6D">
      <w:pPr>
        <w:widowControl/>
        <w:autoSpaceDE/>
        <w:autoSpaceDN/>
        <w:adjustRightInd/>
        <w:ind w:left="720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в) не должна осуществляться в ущерб преподаванию и изучению государственного языка Российской Федерации.</w:t>
      </w:r>
    </w:p>
    <w:p w:rsidR="00872404" w:rsidRPr="006F455B" w:rsidRDefault="00872404" w:rsidP="006B7C6D">
      <w:pPr>
        <w:widowControl/>
        <w:autoSpaceDE/>
        <w:autoSpaceDN/>
        <w:adjustRightInd/>
        <w:spacing w:after="163"/>
        <w:ind w:left="720" w:firstLine="0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872404" w:rsidRPr="006F455B" w:rsidRDefault="00872404" w:rsidP="006B7C6D">
      <w:pPr>
        <w:widowControl/>
        <w:numPr>
          <w:ilvl w:val="0"/>
          <w:numId w:val="21"/>
        </w:numPr>
        <w:autoSpaceDE/>
        <w:autoSpaceDN/>
        <w:adjustRightInd/>
        <w:spacing w:after="200"/>
        <w:rPr>
          <w:rFonts w:ascii="Times New Roman" w:eastAsia="Times New Roman" w:hAnsi="Times New Roman" w:cs="Times New Roman"/>
        </w:rPr>
      </w:pPr>
      <w:bookmarkStart w:id="7" w:name="000015"/>
      <w:bookmarkStart w:id="8" w:name="100055"/>
      <w:bookmarkEnd w:id="7"/>
      <w:bookmarkEnd w:id="8"/>
      <w:r w:rsidRPr="006F455B">
        <w:rPr>
          <w:rFonts w:ascii="Times New Roman" w:eastAsia="Times New Roman" w:hAnsi="Times New Roman" w:cs="Times New Roman"/>
          <w:color w:val="000000"/>
        </w:rPr>
        <w:t>Образовательная деятельность по общеобразовательным программам, в том числе адаптированным общеобразовательным программам, организуется: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а) в соответствии с расписанием учебных занятий, которое определяется образовательной организацией;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б) в соответствии с рекомендациями МО и Н РФ;</w:t>
      </w:r>
    </w:p>
    <w:p w:rsidR="00872404" w:rsidRPr="006F455B" w:rsidRDefault="00872404" w:rsidP="006B7C6D">
      <w:pPr>
        <w:ind w:left="720"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в) в соответствии с федеральным реестром примерных образовательных программ начального, основного, среднего общего образования.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22272F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35. </w:t>
      </w:r>
      <w:r w:rsidRPr="006F455B">
        <w:rPr>
          <w:rFonts w:ascii="Times New Roman" w:eastAsia="Times New Roman" w:hAnsi="Times New Roman" w:cs="Times New Roman"/>
          <w:color w:val="22272F"/>
        </w:rPr>
        <w:t>В заключении ПМПК, заполненном на бланке, указываются (укажите неверный вариант):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22272F"/>
        </w:rPr>
      </w:pPr>
      <w:r w:rsidRPr="006F455B">
        <w:rPr>
          <w:rFonts w:ascii="Times New Roman" w:eastAsia="Times New Roman" w:hAnsi="Times New Roman" w:cs="Times New Roman"/>
          <w:color w:val="22272F"/>
        </w:rPr>
        <w:t>а) обоснованные выводы о наличии либо отсутствии у ребенка особенностей в физическом и (или) психическом развитии и (или) отклонений в поведении; б) выводы о наличии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22272F"/>
        </w:rPr>
      </w:pPr>
      <w:r w:rsidRPr="006F455B">
        <w:rPr>
          <w:rFonts w:ascii="Times New Roman" w:eastAsia="Times New Roman" w:hAnsi="Times New Roman" w:cs="Times New Roman"/>
          <w:color w:val="22272F"/>
        </w:rPr>
        <w:t>в) 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22272F"/>
        </w:rPr>
      </w:pPr>
      <w:r w:rsidRPr="006F455B">
        <w:rPr>
          <w:rFonts w:ascii="Times New Roman" w:eastAsia="Times New Roman" w:hAnsi="Times New Roman" w:cs="Times New Roman"/>
          <w:color w:val="22272F"/>
        </w:rPr>
        <w:t xml:space="preserve">г) диагноз и направление в специализированную школу. 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color w:val="22272F"/>
          <w:lang w:eastAsia="en-US"/>
        </w:rPr>
        <w:t xml:space="preserve">36. </w:t>
      </w:r>
      <w:r w:rsidRPr="006F455B">
        <w:rPr>
          <w:rFonts w:ascii="Times New Roman" w:eastAsia="Calibri" w:hAnsi="Times New Roman" w:cs="Times New Roman"/>
          <w:lang w:eastAsia="en-US"/>
        </w:rPr>
        <w:t xml:space="preserve">Федеральный государственный образовательный стандарт дошкольного </w:t>
      </w:r>
      <w:proofErr w:type="gramStart"/>
      <w:r w:rsidRPr="006F455B">
        <w:rPr>
          <w:rFonts w:ascii="Times New Roman" w:eastAsia="Calibri" w:hAnsi="Times New Roman" w:cs="Times New Roman"/>
          <w:lang w:eastAsia="en-US"/>
        </w:rPr>
        <w:t>образования</w:t>
      </w:r>
      <w:proofErr w:type="gramEnd"/>
      <w:r w:rsidRPr="006F455B">
        <w:rPr>
          <w:rFonts w:ascii="Times New Roman" w:eastAsia="Calibri" w:hAnsi="Times New Roman" w:cs="Times New Roman"/>
          <w:lang w:eastAsia="en-US"/>
        </w:rPr>
        <w:t> </w:t>
      </w:r>
      <w:r w:rsidRPr="006F455B">
        <w:rPr>
          <w:rFonts w:ascii="Times New Roman" w:eastAsia="Calibri" w:hAnsi="Times New Roman" w:cs="Times New Roman"/>
          <w:bCs/>
          <w:lang w:eastAsia="en-US"/>
        </w:rPr>
        <w:t xml:space="preserve"> в каком году вступил в силу: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bCs/>
          <w:lang w:eastAsia="en-US"/>
        </w:rPr>
        <w:t>а) 1 сентября 2014 года;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bCs/>
          <w:lang w:eastAsia="en-US"/>
        </w:rPr>
        <w:t>б) 1 января 2014 года;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bCs/>
          <w:lang w:eastAsia="en-US"/>
        </w:rPr>
        <w:t>в) 1 сентября 2013 года;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  <w:r w:rsidRPr="006F455B">
        <w:rPr>
          <w:rFonts w:ascii="Times New Roman" w:eastAsia="Calibri" w:hAnsi="Times New Roman" w:cs="Times New Roman"/>
          <w:bCs/>
          <w:lang w:eastAsia="en-US"/>
        </w:rPr>
        <w:t>г) 1 января 2013 года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Cs/>
          <w:lang w:eastAsia="en-US"/>
        </w:rPr>
      </w:pP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bCs/>
        </w:rPr>
        <w:t>37. Т</w:t>
      </w:r>
      <w:r w:rsidRPr="006F455B">
        <w:rPr>
          <w:rFonts w:ascii="Times New Roman" w:eastAsia="Times New Roman" w:hAnsi="Times New Roman" w:cs="Times New Roman"/>
          <w:color w:val="000000"/>
        </w:rPr>
        <w:t>рудовые действия в Профессиональном стандарте педагога это-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)з</w:t>
      </w:r>
      <w:proofErr w:type="gramEnd"/>
      <w:r w:rsidRPr="006F455B">
        <w:rPr>
          <w:rFonts w:ascii="Times New Roman" w:eastAsia="Times New Roman" w:hAnsi="Times New Roman" w:cs="Times New Roman"/>
          <w:color w:val="000000"/>
        </w:rPr>
        <w:t>авершенная совокупность трудовых движений, выполняемых без перерыва рабочими органами человека;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б</w:t>
      </w:r>
      <w:proofErr w:type="gramStart"/>
      <w:r w:rsidRPr="006F455B">
        <w:rPr>
          <w:rFonts w:ascii="Times New Roman" w:eastAsia="Times New Roman" w:hAnsi="Times New Roman" w:cs="Times New Roman"/>
          <w:bCs/>
          <w:color w:val="000000"/>
        </w:rPr>
        <w:t>)с</w:t>
      </w:r>
      <w:proofErr w:type="gramEnd"/>
      <w:r w:rsidRPr="006F455B">
        <w:rPr>
          <w:rFonts w:ascii="Times New Roman" w:eastAsia="Times New Roman" w:hAnsi="Times New Roman" w:cs="Times New Roman"/>
          <w:bCs/>
          <w:color w:val="000000"/>
        </w:rPr>
        <w:t>овокупность обязательных требований к образованию;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)х</w:t>
      </w:r>
      <w:proofErr w:type="gramEnd"/>
      <w:r w:rsidRPr="006F455B">
        <w:rPr>
          <w:rFonts w:ascii="Times New Roman" w:eastAsia="Times New Roman" w:hAnsi="Times New Roman" w:cs="Times New Roman"/>
          <w:color w:val="000000"/>
        </w:rPr>
        <w:t>аотичный набор трудовых движений, выполняемых без перерыва рабочими органами человека. 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38. </w:t>
      </w: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Прием заявлений в первый класс Школы для граждан, проживающих на закрепленной территории, начинается: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а) не позднее 1 февраля и завершается не позднее 30 июня текущего</w:t>
      </w:r>
      <w:r w:rsidRPr="006F455B">
        <w:rPr>
          <w:rFonts w:ascii="Times New Roman" w:eastAsia="Times New Roman" w:hAnsi="Times New Roman" w:cs="Times New Roman"/>
          <w:color w:val="000000"/>
        </w:rPr>
        <w:br/>
      </w: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года;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б)</w:t>
      </w:r>
      <w:proofErr w:type="gramStart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)</w:t>
      </w:r>
      <w:proofErr w:type="gramEnd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 позднее 1 февраля и завершается не позднее 01 июля текущего</w:t>
      </w:r>
      <w:r w:rsidRPr="006F455B">
        <w:rPr>
          <w:rFonts w:ascii="Times New Roman" w:eastAsia="Times New Roman" w:hAnsi="Times New Roman" w:cs="Times New Roman"/>
          <w:color w:val="000000"/>
        </w:rPr>
        <w:br/>
      </w: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года;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в)</w:t>
      </w:r>
      <w:proofErr w:type="gramStart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)</w:t>
      </w:r>
      <w:proofErr w:type="gramEnd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 позднее 1 февраля и завершается не позднее 31 августа текущего</w:t>
      </w:r>
      <w:r w:rsidRPr="006F455B">
        <w:rPr>
          <w:rFonts w:ascii="Times New Roman" w:eastAsia="Times New Roman" w:hAnsi="Times New Roman" w:cs="Times New Roman"/>
          <w:color w:val="000000"/>
        </w:rPr>
        <w:br/>
      </w: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года;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г)</w:t>
      </w:r>
      <w:proofErr w:type="gramStart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)</w:t>
      </w:r>
      <w:proofErr w:type="gramEnd"/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 позднее 1 февраля и завершается не позднее 01 сентября текущего</w:t>
      </w:r>
      <w:r w:rsidRPr="006F455B">
        <w:rPr>
          <w:rFonts w:ascii="Times New Roman" w:eastAsia="Times New Roman" w:hAnsi="Times New Roman" w:cs="Times New Roman"/>
          <w:color w:val="000000"/>
        </w:rPr>
        <w:br/>
      </w: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>года;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39. Социально-психологическое </w:t>
      </w:r>
      <w:r w:rsidRPr="006F455B">
        <w:rPr>
          <w:rFonts w:ascii="Times New Roman" w:eastAsia="Times New Roman" w:hAnsi="Times New Roman" w:cs="Times New Roman"/>
          <w:color w:val="000000"/>
        </w:rPr>
        <w:t>тестирование обучающихся, не достигших возраста пятнадцати лет, проводится: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а) без согласия родителей или иного законного представителя;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 б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)п</w:t>
      </w:r>
      <w:proofErr w:type="gramEnd"/>
      <w:r w:rsidRPr="006F455B">
        <w:rPr>
          <w:rFonts w:ascii="Times New Roman" w:eastAsia="Times New Roman" w:hAnsi="Times New Roman" w:cs="Times New Roman"/>
          <w:color w:val="000000"/>
        </w:rPr>
        <w:t>ри наличии информированного согласия одного из родителей или иного законного представителя.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)п</w:t>
      </w:r>
      <w:proofErr w:type="gramEnd"/>
      <w:r w:rsidRPr="006F455B">
        <w:rPr>
          <w:rFonts w:ascii="Times New Roman" w:eastAsia="Times New Roman" w:hAnsi="Times New Roman" w:cs="Times New Roman"/>
          <w:color w:val="000000"/>
        </w:rPr>
        <w:t>ри наличии информированного согласия одного из родителей или иного законного представителя и классного руководителя.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color w:val="000000"/>
        </w:rPr>
        <w:t xml:space="preserve">40. </w:t>
      </w:r>
      <w:r w:rsidRPr="006F455B">
        <w:rPr>
          <w:rFonts w:ascii="Times New Roman" w:eastAsia="Times New Roman" w:hAnsi="Times New Roman" w:cs="Times New Roman"/>
        </w:rPr>
        <w:t xml:space="preserve">Профилактические медицинские осмотры проводятся в отношении </w:t>
      </w:r>
      <w:proofErr w:type="gramStart"/>
      <w:r w:rsidRPr="006F455B">
        <w:rPr>
          <w:rFonts w:ascii="Times New Roman" w:eastAsia="Times New Roman" w:hAnsi="Times New Roman" w:cs="Times New Roman"/>
        </w:rPr>
        <w:t>обучающихся</w:t>
      </w:r>
      <w:proofErr w:type="gramEnd"/>
      <w:r w:rsidRPr="006F455B">
        <w:rPr>
          <w:rFonts w:ascii="Times New Roman" w:eastAsia="Times New Roman" w:hAnsi="Times New Roman" w:cs="Times New Roman"/>
        </w:rPr>
        <w:t>, достигших возраста: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 а)16 лет;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б) 15 лет;</w:t>
      </w:r>
    </w:p>
    <w:p w:rsidR="00872404" w:rsidRPr="006F455B" w:rsidRDefault="00872404" w:rsidP="006B7C6D">
      <w:pPr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в) 13 лет</w:t>
      </w:r>
    </w:p>
    <w:p w:rsidR="00872404" w:rsidRPr="006F455B" w:rsidRDefault="00872404" w:rsidP="006B7C6D">
      <w:pPr>
        <w:widowControl/>
        <w:shd w:val="clear" w:color="auto" w:fill="FFFFFF"/>
        <w:autoSpaceDE/>
        <w:autoSpaceDN/>
        <w:adjustRightInd/>
        <w:spacing w:after="136"/>
        <w:ind w:firstLine="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</w:rPr>
      </w:pPr>
      <w:r w:rsidRPr="006F455B">
        <w:rPr>
          <w:rFonts w:ascii="Times New Roman" w:eastAsia="Calibri" w:hAnsi="Times New Roman" w:cs="Times New Roman"/>
          <w:color w:val="000000"/>
          <w:shd w:val="clear" w:color="auto" w:fill="FFFFFF"/>
          <w:lang w:eastAsia="en-US"/>
        </w:rPr>
        <w:t>41. В</w:t>
      </w:r>
      <w:r w:rsidRPr="006F455B">
        <w:rPr>
          <w:rFonts w:ascii="Times New Roman" w:eastAsia="Calibri" w:hAnsi="Times New Roman" w:cs="Times New Roman"/>
        </w:rPr>
        <w:t xml:space="preserve"> целях учета мнения обучающихся, родителей (законных представителей) несовершеннолетних обучающихся и педагогических работников не создаются: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</w:rPr>
      </w:pPr>
      <w:r w:rsidRPr="006F455B">
        <w:rPr>
          <w:rFonts w:ascii="Times New Roman" w:eastAsia="Calibri" w:hAnsi="Times New Roman" w:cs="Times New Roman"/>
        </w:rPr>
        <w:t>а) советы обучающихся, советы родителей (законных представителей) несовершеннолетних обучающихся или иные органы;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</w:rPr>
      </w:pPr>
      <w:r w:rsidRPr="006F455B">
        <w:rPr>
          <w:rFonts w:ascii="Times New Roman" w:eastAsia="Calibri" w:hAnsi="Times New Roman" w:cs="Times New Roman"/>
        </w:rPr>
        <w:t>б) профессиональные союзы работников образовательной организации;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</w:rPr>
      </w:pPr>
      <w:r w:rsidRPr="006F455B">
        <w:rPr>
          <w:rFonts w:ascii="Times New Roman" w:eastAsia="Calibri" w:hAnsi="Times New Roman" w:cs="Times New Roman"/>
        </w:rPr>
        <w:t>в) общее собрание работников.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</w:rPr>
      </w:pP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</w:rPr>
        <w:t>42.</w:t>
      </w:r>
      <w:r w:rsidRPr="006F455B">
        <w:rPr>
          <w:rFonts w:ascii="Times New Roman" w:eastAsia="Times New Roman" w:hAnsi="Times New Roman" w:cs="Times New Roman"/>
          <w:color w:val="000000"/>
        </w:rPr>
        <w:t xml:space="preserve"> Вопрос о реорганизации (ликвидации) школьного музея, а также о судьбе его коллекций решается: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а) учредителем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 xml:space="preserve"> ;</w:t>
      </w:r>
      <w:proofErr w:type="gramEnd"/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б) учредителем по согласованию с вышестоящим органом управления образованием;</w:t>
      </w:r>
    </w:p>
    <w:p w:rsidR="00872404" w:rsidRPr="006F455B" w:rsidRDefault="00872404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в) директором школы по согласованию с вышестоящим органом управления образованием.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938" w:firstLine="0"/>
        <w:contextualSpacing/>
        <w:rPr>
          <w:rFonts w:ascii="Times New Roman" w:eastAsia="Calibri" w:hAnsi="Times New Roman" w:cs="Times New Roman"/>
          <w:highlight w:val="yellow"/>
          <w:lang w:eastAsia="en-US"/>
        </w:rPr>
      </w:pP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bCs/>
          <w:color w:val="222222"/>
        </w:rPr>
      </w:pPr>
      <w:r w:rsidRPr="006F455B">
        <w:rPr>
          <w:rFonts w:ascii="Times New Roman" w:eastAsia="Times New Roman" w:hAnsi="Times New Roman" w:cs="Times New Roman"/>
          <w:bCs/>
          <w:color w:val="222222"/>
        </w:rPr>
        <w:lastRenderedPageBreak/>
        <w:t>43. Для проведения приемки организаций, осуществляющих образовательную деятельность, к началу учебного года в</w:t>
      </w:r>
      <w:r w:rsidRPr="006F455B">
        <w:rPr>
          <w:rFonts w:ascii="Times New Roman" w:eastAsia="Times New Roman" w:hAnsi="Times New Roman" w:cs="Times New Roman"/>
          <w:color w:val="222222"/>
          <w:shd w:val="clear" w:color="auto" w:fill="FFFFFF"/>
        </w:rPr>
        <w:t xml:space="preserve"> состав комиссии включаются: (возможен несколько вариантов ответа)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222222"/>
        </w:rPr>
        <w:t>1) руководитель органа (организации), осуществляющего функции и полномочия учредителя образовательных организаций, или его заместитель (председатель комиссии);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  <w:r w:rsidRPr="006F455B">
        <w:rPr>
          <w:rFonts w:ascii="Times New Roman" w:eastAsia="Times New Roman" w:hAnsi="Times New Roman" w:cs="Times New Roman"/>
          <w:color w:val="222222"/>
        </w:rPr>
        <w:t xml:space="preserve">2) представители МЧС России, МВД России и </w:t>
      </w:r>
      <w:proofErr w:type="spellStart"/>
      <w:r w:rsidRPr="006F455B">
        <w:rPr>
          <w:rFonts w:ascii="Times New Roman" w:eastAsia="Times New Roman" w:hAnsi="Times New Roman" w:cs="Times New Roman"/>
          <w:color w:val="222222"/>
        </w:rPr>
        <w:t>Роспотребнадзора</w:t>
      </w:r>
      <w:proofErr w:type="spellEnd"/>
      <w:r w:rsidRPr="006F455B">
        <w:rPr>
          <w:rFonts w:ascii="Times New Roman" w:eastAsia="Times New Roman" w:hAnsi="Times New Roman" w:cs="Times New Roman"/>
          <w:color w:val="222222"/>
        </w:rPr>
        <w:t>.</w:t>
      </w: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color w:val="222222"/>
          <w:lang w:eastAsia="en-US"/>
        </w:rPr>
      </w:pPr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 xml:space="preserve">3) представители районного управления образования, МЧС России, МВД России и </w:t>
      </w:r>
      <w:proofErr w:type="spellStart"/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>Роспотребнадзора</w:t>
      </w:r>
      <w:proofErr w:type="spellEnd"/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 xml:space="preserve">, 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222222"/>
          <w:lang w:eastAsia="en-US"/>
        </w:rPr>
      </w:pPr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>44. При расчете показателей независимой оценки качества образовательной деятельности организаций, осуществляющих образовательную деятельность, анализ результатов анкетирования рекомендуется проводить: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1)в 2 этапа;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2)в 3 этапа;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3)в 4 этапа.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 45. В Республике Татарстан образование реализуется по следующим уровням: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 1)начальное общее образование, основное общее образование, среднее общее образование;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 2)среднее профессиональное образование, высшее образование – </w:t>
      </w:r>
      <w:proofErr w:type="spellStart"/>
      <w:r w:rsidRPr="006F455B">
        <w:rPr>
          <w:rFonts w:ascii="Times New Roman" w:eastAsia="Times New Roman" w:hAnsi="Times New Roman" w:cs="Times New Roman"/>
        </w:rPr>
        <w:t>бакалавриат</w:t>
      </w:r>
      <w:proofErr w:type="spellEnd"/>
      <w:r w:rsidRPr="006F455B">
        <w:rPr>
          <w:rFonts w:ascii="Times New Roman" w:eastAsia="Times New Roman" w:hAnsi="Times New Roman" w:cs="Times New Roman"/>
        </w:rPr>
        <w:t>, высшее образование - подготовка кадров высшей квалификации;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3)дошкольное образование, начальное общее образование, основное общее образование, среднее общее образование; среднее профессиональное образование, высшее образование – </w:t>
      </w:r>
      <w:proofErr w:type="spellStart"/>
      <w:r w:rsidRPr="006F455B">
        <w:rPr>
          <w:rFonts w:ascii="Times New Roman" w:eastAsia="Times New Roman" w:hAnsi="Times New Roman" w:cs="Times New Roman"/>
        </w:rPr>
        <w:t>бакалавриат</w:t>
      </w:r>
      <w:proofErr w:type="spellEnd"/>
      <w:r w:rsidRPr="006F455B">
        <w:rPr>
          <w:rFonts w:ascii="Times New Roman" w:eastAsia="Times New Roman" w:hAnsi="Times New Roman" w:cs="Times New Roman"/>
        </w:rPr>
        <w:t xml:space="preserve">, высшее образование - </w:t>
      </w:r>
      <w:proofErr w:type="spellStart"/>
      <w:r w:rsidRPr="006F455B">
        <w:rPr>
          <w:rFonts w:ascii="Times New Roman" w:eastAsia="Times New Roman" w:hAnsi="Times New Roman" w:cs="Times New Roman"/>
        </w:rPr>
        <w:t>специалитет</w:t>
      </w:r>
      <w:proofErr w:type="spellEnd"/>
      <w:r w:rsidRPr="006F455B">
        <w:rPr>
          <w:rFonts w:ascii="Times New Roman" w:eastAsia="Times New Roman" w:hAnsi="Times New Roman" w:cs="Times New Roman"/>
        </w:rPr>
        <w:t>, магистратура, высшее образование - подготовка кадров высшей квалификации.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contextualSpacing/>
        <w:outlineLvl w:val="0"/>
        <w:rPr>
          <w:rFonts w:ascii="Times New Roman" w:eastAsia="Times New Roman" w:hAnsi="Times New Roman" w:cs="Times New Roman"/>
          <w:color w:val="303030"/>
          <w:kern w:val="36"/>
        </w:rPr>
      </w:pPr>
      <w:r w:rsidRPr="006F455B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46. Ожидаемые результаты по реализации Программы</w:t>
      </w:r>
      <w:r w:rsidRPr="006F455B">
        <w:rPr>
          <w:rFonts w:ascii="Times New Roman" w:eastAsia="Times New Roman" w:hAnsi="Times New Roman" w:cs="Times New Roman"/>
          <w:color w:val="303030"/>
          <w:kern w:val="36"/>
        </w:rPr>
        <w:t xml:space="preserve"> </w:t>
      </w:r>
      <w:r w:rsidRPr="006F455B">
        <w:rPr>
          <w:rFonts w:ascii="Times New Roman" w:eastAsia="Times New Roman" w:hAnsi="Times New Roman" w:cs="Times New Roman"/>
          <w:kern w:val="36"/>
        </w:rPr>
        <w:t xml:space="preserve">«Развитие образования и науки Республики Татарстан на 2014 –2020 годы»: </w:t>
      </w: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FFFFF"/>
        </w:rPr>
        <w:t>(возможен несколько вариантов ответа)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1)всем детям школьного возраста обеспечено выполнение государственных гарантий общедоступности и бесплатности общего образования;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2)всем детям-инвалидам будет предоставлена возможность освоения образовательных программ общего образования в форме дистанционного, специального (коррекционного) или инклюзивного образования;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3)всем обучающимся в зависимости  от места жительства будет обеспечен доступ к современным условиям обучения;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4)будет сокращен разрыв в качестве образования между наиболее и наименее успешными школами;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195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color w:val="666666"/>
        </w:rPr>
        <w:t>47.</w:t>
      </w:r>
      <w:r w:rsidRPr="006F455B">
        <w:rPr>
          <w:rFonts w:ascii="Times New Roman" w:eastAsia="Times New Roman" w:hAnsi="Times New Roman" w:cs="Times New Roman"/>
        </w:rPr>
        <w:t>В целях реализации</w:t>
      </w:r>
      <w:r w:rsidRPr="006F455B">
        <w:rPr>
          <w:rFonts w:ascii="Times New Roman" w:eastAsiaTheme="minorHAnsi" w:hAnsi="Times New Roman" w:cs="Times New Roman"/>
          <w:bCs/>
          <w:spacing w:val="-8"/>
          <w:lang w:eastAsia="en-US"/>
        </w:rPr>
        <w:t xml:space="preserve"> </w:t>
      </w:r>
      <w:r w:rsidRPr="006F455B">
        <w:rPr>
          <w:rFonts w:ascii="Times New Roman" w:eastAsia="Times New Roman" w:hAnsi="Times New Roman" w:cs="Times New Roman"/>
        </w:rPr>
        <w:t xml:space="preserve">Государственной  программы "СОХРАНЕНИЕ, ИЗУЧЕНИЕ И РАЗВИТИЕ ГОСУДАРСТВЕННЫХ ЯЗЫКОВ РЕСПУБЛИКИ ТАТАРСТАН И ДРУГИХ ЯЗЫКОВ В РЕСПУБЛИКЕ ТАТАРСТАН НА 2014 - 2020 ГОДЫ" необходимо разработать  и принять следующие первоочередные нормативно - правовые акты: </w:t>
      </w:r>
      <w:r w:rsidRPr="006F455B">
        <w:rPr>
          <w:rFonts w:ascii="Times New Roman" w:eastAsiaTheme="minorHAnsi" w:hAnsi="Times New Roman" w:cs="Times New Roman"/>
          <w:color w:val="222222"/>
          <w:shd w:val="clear" w:color="auto" w:fill="FFFFFF"/>
          <w:lang w:eastAsia="en-US"/>
        </w:rPr>
        <w:t>(возможен несколько вариантов ответа)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193"/>
        <w:textAlignment w:val="baseline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1)Постановление Кабинета Министров Республики Татарстан "О создании государственного целевого фонда по развитию языков народов Республики Татарстан".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193"/>
        <w:textAlignment w:val="baseline"/>
        <w:rPr>
          <w:rFonts w:ascii="Times New Roman" w:eastAsia="Times New Roman" w:hAnsi="Times New Roman" w:cs="Times New Roman"/>
        </w:rPr>
      </w:pPr>
      <w:proofErr w:type="gramStart"/>
      <w:r w:rsidRPr="006F455B">
        <w:rPr>
          <w:rFonts w:ascii="Times New Roman" w:eastAsia="Times New Roman" w:hAnsi="Times New Roman" w:cs="Times New Roman"/>
        </w:rPr>
        <w:t>2)Постановление Кабинета Министров Республики Татарстан "Об использовании государственных языков Республики Татарстан в образовательной и иных сферах".</w:t>
      </w:r>
      <w:proofErr w:type="gramEnd"/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193"/>
        <w:textAlignment w:val="baseline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3)Постановление Кабинета Министров Республики Татарстан "О порядке учета цитируемости научных публикаций на татарском языке в Республике Татарстан".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193"/>
        <w:textAlignment w:val="baseline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="Times New Roman" w:hAnsi="Times New Roman" w:cs="Times New Roman"/>
        </w:rPr>
        <w:t xml:space="preserve">4)Закон </w:t>
      </w: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"О государственных языках Республики Татарстан и других языках в Республике Татарстан".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193"/>
        <w:textAlignment w:val="baseline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195"/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lastRenderedPageBreak/>
        <w:t>48.</w:t>
      </w:r>
      <w:r w:rsidRPr="006F455B">
        <w:rPr>
          <w:rFonts w:ascii="Times New Roman" w:eastAsiaTheme="minorHAnsi" w:hAnsi="Times New Roman" w:cs="Times New Roman"/>
          <w:color w:val="2D2D2D"/>
          <w:spacing w:val="2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>Реализация</w:t>
      </w:r>
      <w:r w:rsidRPr="006F455B">
        <w:rPr>
          <w:rFonts w:ascii="Times New Roman" w:eastAsiaTheme="minorHAnsi" w:hAnsi="Times New Roman" w:cs="Times New Roman"/>
          <w:color w:val="2D2D2D"/>
          <w:spacing w:val="2"/>
          <w:lang w:eastAsia="en-US"/>
        </w:rPr>
        <w:t xml:space="preserve"> «</w:t>
      </w: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>СТРАТЕГИИ РАЗВИТИЯ ВОСПИТАНИЯ ОБУЧАЮЩИХСЯ В РЕСПУБЛИКЕ ТАТАРСТАН НА 2015 - 2025 ГОДЫ» осуществляется в рамках следующих основных направлений: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>1)</w:t>
      </w: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нормативно-правовое направление, кадровое направление, информационно-технологическое направление, мониторинговое направление;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2)нормативно-правовое направление, организационно-управленческое направление, кадровое направление, мониторинговое направление;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>3)</w:t>
      </w: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нормативно-правовое направление, организационно-управленческое направление, кадровое направление, информационно-технологическое направление, мониторинговое направление.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195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 xml:space="preserve">49. Сроки и этапы реализации </w:t>
      </w:r>
      <w:r w:rsidRPr="006F455B">
        <w:rPr>
          <w:rFonts w:ascii="Times New Roman" w:eastAsia="Times New Roman" w:hAnsi="Times New Roman" w:cs="Times New Roman"/>
          <w:bCs/>
          <w:color w:val="3C3C3C"/>
          <w:spacing w:val="2"/>
        </w:rPr>
        <w:t xml:space="preserve"> </w:t>
      </w: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государственной программы "РЕАЛИЗАЦИЯ ГОСУДАРСТВЕННОЙ НАЦИОНАЛЬНОЙ ПОЛИТИКИ В РЕСПУБЛИКЕ ТАТАРСТАН НА 2014 - 2020 ГОДЫ"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1) 2014 - 2020 годы, в том числе: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 этап: 2014 - 2016 годы;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II этап: 2017 - 2020 годы</w:t>
      </w:r>
    </w:p>
    <w:p w:rsidR="008262F1" w:rsidRPr="006F455B" w:rsidRDefault="008262F1" w:rsidP="006B7C6D">
      <w:pPr>
        <w:pStyle w:val="a4"/>
        <w:widowControl/>
        <w:numPr>
          <w:ilvl w:val="0"/>
          <w:numId w:val="22"/>
        </w:numPr>
        <w:autoSpaceDE/>
        <w:autoSpaceDN/>
        <w:adjustRightInd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2014 - 2020 годы, в том числе: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 этап:2014-2015 годы;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II этап:2016-2020 годы</w:t>
      </w:r>
    </w:p>
    <w:p w:rsidR="008262F1" w:rsidRPr="006F455B" w:rsidRDefault="008262F1" w:rsidP="006B7C6D">
      <w:pPr>
        <w:pStyle w:val="a4"/>
        <w:widowControl/>
        <w:numPr>
          <w:ilvl w:val="0"/>
          <w:numId w:val="17"/>
        </w:numPr>
        <w:autoSpaceDE/>
        <w:autoSpaceDN/>
        <w:adjustRightInd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2014 - 2020 годы, в том числе: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 этап:2014-2017 годы;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II этап:2018-2020 годы.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195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50.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 xml:space="preserve">  Основные направления патриотического воспитания при утверждении концепции патриотического воспитания детей и молодежи РТ: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1)физкультурно-оздоровительное;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●героико-патриотическое и историко-краеведческое;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●гражданско-правовое;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●национально-патриотическое и духовно-нравственное;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●спортивно-патриотическое.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2)военно-патриотическое;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●героико-патриотическое и историко-краеведческое;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●художественно-эстетическое;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●национально-патриотическое и духовно-нравственное;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●спортивно-патриотическое.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>3)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военно-патриотическое;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●героико-патриотическое и историко-краеведческое;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●гражданско-правовое;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●национально-патриотическое и духовно-нравственное;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●спортивно-патриотическое.</w:t>
      </w:r>
    </w:p>
    <w:p w:rsidR="008262F1" w:rsidRPr="006F455B" w:rsidRDefault="008262F1" w:rsidP="006B7C6D">
      <w:pPr>
        <w:widowControl/>
        <w:autoSpaceDE/>
        <w:autoSpaceDN/>
        <w:adjustRightInd/>
        <w:ind w:firstLine="193"/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195"/>
        <w:rPr>
          <w:rFonts w:ascii="Times New Roman" w:eastAsiaTheme="minorHAnsi" w:hAnsi="Times New Roman" w:cs="Times New Roman"/>
          <w:bCs/>
          <w:color w:val="3C3C3C"/>
          <w:spacing w:val="2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51.</w:t>
      </w:r>
      <w:r w:rsidRPr="006F455B">
        <w:rPr>
          <w:rFonts w:ascii="Times New Roman" w:eastAsiaTheme="minorHAnsi" w:hAnsi="Times New Roman" w:cs="Times New Roman"/>
          <w:color w:val="444444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3C3C3C"/>
          <w:spacing w:val="2"/>
          <w:shd w:val="clear" w:color="auto" w:fill="FFFFFF"/>
          <w:lang w:eastAsia="en-US"/>
        </w:rPr>
        <w:t>Об утверждении Государственной программы "Стратегическое управление талантами в Республике Татарстан на 2015 - 2020 годы «Основные разработчики Программы»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3C3C3C"/>
          <w:spacing w:val="2"/>
          <w:shd w:val="clear" w:color="auto" w:fill="FFFFFF"/>
        </w:rPr>
        <w:t>1)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Министерство культуры РТ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Министерство по делам молодежи и спорту Республики Татарстан,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Департамент Президента Республики Татарстан по вопросам внутренней политики (по согласованию)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lastRenderedPageBreak/>
        <w:t>2) Министерство образования и науки Республики Татарстан,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Министерство по делам молодежи и спорту Республики Татарстан,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Департамент Президента Республики Татарстан по вопросам внутренней политики (по согласованию)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3)Министерство образования и науки Республики Татарстан,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Министерство по делам молодежи и спорту Республики Татарстан,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Theme="minorHAnsi" w:hAnsi="Times New Roman" w:cs="Times New Roman"/>
          <w:color w:val="3C3C3C"/>
          <w:spacing w:val="2"/>
          <w:shd w:val="clear" w:color="auto" w:fill="FFFFFF"/>
          <w:lang w:eastAsia="en-US"/>
        </w:rPr>
        <w:t>●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Департамент надзора и контроля в сфере образования РТ.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52.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pacing w:val="-15"/>
          <w:lang w:eastAsia="en-US"/>
        </w:rPr>
        <w:t xml:space="preserve">По постановлению 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pacing w:val="-15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pacing w:val="-15"/>
          <w:lang w:eastAsia="en-US"/>
        </w:rPr>
        <w:t>«</w:t>
      </w:r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О гранте Правительства Республики Татарстан "</w:t>
      </w:r>
      <w:proofErr w:type="spellStart"/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Алгарыш</w:t>
      </w:r>
      <w:proofErr w:type="spellEnd"/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" на подготовку, переподготовку и стажировку граждан в российских и зарубежных образовательных и научных организациях»</w:t>
      </w:r>
      <w:r w:rsidR="00AD56C7"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proofErr w:type="spellStart"/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грантополучатель</w:t>
      </w:r>
      <w:proofErr w:type="spellEnd"/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 должен отработать на территории Республики Татарстан</w:t>
      </w:r>
      <w:proofErr w:type="gramStart"/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: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два года;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пять лет;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не менее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трех лет</w:t>
      </w:r>
      <w:proofErr w:type="gramStart"/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.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53.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 По постановлению «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О ГРАНТОВОЙ ПОДДЕРЖКЕ ПРОФЕССИОНАЛЬНОГО РОСТА УЧИТЕЛЕЙ ОБЩЕОБРАЗОВАТЕЛЬНЫХ ОРГАНИЗАЦИЙ РЕСПУБЛИКИ ТАТАРСТАН»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для осуществления </w:t>
      </w:r>
      <w:proofErr w:type="spellStart"/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Грантовой</w:t>
      </w:r>
      <w:proofErr w:type="spellEnd"/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 xml:space="preserve"> поддержки учителей, имеющих высшую квалификационную категорию, вводятся  номинации: 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1)"Учитель-наставник" и "Учитель-эксперт";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2)"Старший учитель" и "Учитель-мастер";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lang w:eastAsia="en-US"/>
        </w:rPr>
        <w:t>3)</w:t>
      </w:r>
      <w:r w:rsidRPr="006F455B">
        <w:rPr>
          <w:rFonts w:ascii="Times New Roman" w:eastAsiaTheme="minorHAnsi" w:hAnsi="Times New Roman" w:cs="Times New Roman"/>
          <w:color w:val="2D2D2D"/>
          <w:spacing w:val="2"/>
          <w:shd w:val="clear" w:color="auto" w:fill="FFFFFF"/>
          <w:lang w:eastAsia="en-US"/>
        </w:rPr>
        <w:t xml:space="preserve">"Старший учитель" и "Учитель-мастер" и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"Учитель-эксперт".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54.</w:t>
      </w:r>
      <w:r w:rsidRPr="006F455B">
        <w:rPr>
          <w:rFonts w:ascii="Times New Roman" w:eastAsiaTheme="minorHAnsi" w:hAnsi="Times New Roman" w:cs="Times New Roman"/>
          <w:spacing w:val="2"/>
          <w:lang w:eastAsia="en-US"/>
        </w:rPr>
        <w:t>По приказу «</w:t>
      </w: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 xml:space="preserve">О РЕСПУБЛИКАНСКОМ КОНКУРСЕ НА СОИСКАНИЕ ГРАНТА "ОСТА МОГАЛЛИМ» </w:t>
      </w:r>
      <w:r w:rsidRPr="006F455B">
        <w:rPr>
          <w:rFonts w:ascii="Times New Roman" w:eastAsiaTheme="minorHAnsi" w:hAnsi="Times New Roman" w:cs="Times New Roman"/>
          <w:spacing w:val="2"/>
          <w:shd w:val="clear" w:color="auto" w:fill="FFFFFF"/>
          <w:lang w:eastAsia="en-US"/>
        </w:rPr>
        <w:t xml:space="preserve"> г</w:t>
      </w:r>
      <w:r w:rsidRPr="006F455B">
        <w:rPr>
          <w:rFonts w:ascii="Times New Roman" w:eastAsiaTheme="minorHAnsi" w:hAnsi="Times New Roman" w:cs="Times New Roman"/>
          <w:bCs/>
          <w:shd w:val="clear" w:color="auto" w:fill="FFFFFF"/>
          <w:lang w:eastAsia="en-US"/>
        </w:rPr>
        <w:t>рантом является ежемесячная надбавка в размере: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5000(пять тысяч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)</w:t>
      </w:r>
      <w:proofErr w:type="gramEnd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рублей;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4500(четыре тысячи  пятьсот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)р</w:t>
      </w:r>
      <w:proofErr w:type="gramEnd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ублей;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6 500 (шесть тысяч пятьсот) рублей. 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55.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 Сроки очередного участия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в гранте  «Лучший </w:t>
      </w:r>
      <w:proofErr w:type="spellStart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билингвальный</w:t>
      </w:r>
      <w:proofErr w:type="spellEnd"/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детский сад»: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1 раз в пять лет;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1 раз;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>1 раз в три года.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 w:themeColor="text1"/>
          <w:shd w:val="clear" w:color="auto" w:fill="FFFFFF"/>
          <w:lang w:eastAsia="en-US"/>
        </w:rPr>
        <w:t xml:space="preserve">56. По приказу </w:t>
      </w:r>
      <w:r w:rsidRPr="006F455B">
        <w:rPr>
          <w:rFonts w:ascii="Times New Roman" w:eastAsiaTheme="minorHAnsi" w:hAnsi="Times New Roman" w:cs="Times New Roman"/>
          <w:bCs/>
          <w:color w:val="444444"/>
          <w:spacing w:val="-15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 w:themeColor="text1"/>
          <w:shd w:val="clear" w:color="auto" w:fill="FFFFFF"/>
          <w:lang w:eastAsia="en-US"/>
        </w:rPr>
        <w:t>о  гранте "Наш новый учитель"  на получение гранта имеют право претендовать выпускники вузов: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proofErr w:type="gramStart"/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 не имеющие стаж педагогической работы;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proofErr w:type="gramStart"/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имеющие стаж педагогической работы 5 лет;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proofErr w:type="gramStart"/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Не имеющие стажа педагогической работы или имеющие стаж педагогической работы не более 3 лет.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57.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Государственный заказчик - координатор Стратегии   приказа «ОБ УТВЕРЖДЕНИИ ОТРАСЛЕВОЙ СТРАТЕГИИ РАЗВИТИЯ ОБРАЗОВАНИЯ РЕСПУБЛИКИ ТАТАРСТАН НА 2017 - 2021 ГОДЫ И НА ПЕРИОД ДО 2030 ГОДА</w:t>
      </w:r>
      <w:r w:rsidRPr="006F455B">
        <w:rPr>
          <w:rFonts w:ascii="Times New Roman" w:eastAsiaTheme="minorHAnsi" w:hAnsi="Times New Roman" w:cs="Times New Roman"/>
          <w:color w:val="2D2D2D"/>
          <w:spacing w:val="2"/>
          <w:shd w:val="clear" w:color="auto" w:fill="FFFFFF"/>
          <w:lang w:eastAsia="en-US"/>
        </w:rPr>
        <w:t>»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1)Министерство образования и науки Республики Татарстан;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2)Министерство образования и науки Российской Федерации;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3)Департамент надзора и контроля в сфере образования РТ.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58.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Согласно   Регламенту  по проведению аттестации педагогических работников организаций Республики Татарстан, осуществляющих образовательную деятельность в </w:t>
      </w:r>
      <w:r w:rsidRPr="006F455B">
        <w:rPr>
          <w:rFonts w:ascii="Times New Roman" w:eastAsia="Times New Roman" w:hAnsi="Times New Roman" w:cs="Times New Roman"/>
          <w:bCs/>
          <w:color w:val="000000"/>
        </w:rPr>
        <w:lastRenderedPageBreak/>
        <w:t>информационной системе «Электронное образование в Республике Татарстан»</w:t>
      </w:r>
      <w:proofErr w:type="gramStart"/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,</w:t>
      </w:r>
      <w:proofErr w:type="gramEnd"/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 минимальное количество баллов, необходимых для получения положительного зачета по итогам профессионального тестирования составляет 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1)</w:t>
      </w:r>
      <w:r w:rsidR="00AD56C7"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на высшую категорию -80 баллов, на первую категорию 70 баллов;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2)</w:t>
      </w:r>
      <w:r w:rsidR="00AD56C7"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на высшую категорию – 100 баллов, на  первую категорию 50 баллов;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>3)</w:t>
      </w:r>
      <w:r w:rsidR="00AD56C7" w:rsidRPr="006F455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на высшую категорию -90 баллов, на первую категорию 80 баллов.</w:t>
      </w: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59. Сроки  действия 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Отраслевого  соглашения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2017-2019 годы: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до 31.05.2019 года;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до 31.08.2019 года;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до 31.12.2019  года.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  <w:bCs/>
          <w:color w:val="000000"/>
        </w:rPr>
      </w:pPr>
      <w:r w:rsidRPr="006F455B">
        <w:rPr>
          <w:rFonts w:ascii="Times New Roman" w:eastAsia="Times New Roman" w:hAnsi="Times New Roman" w:cs="Times New Roman"/>
          <w:bCs/>
          <w:color w:val="000000"/>
        </w:rPr>
        <w:t xml:space="preserve">60. Согласно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Методическим рекомендациям по обеспечению санитарно-эпидемиологического благополучия и безопасности перевозок организованных групп детей автомобильным транспортом  к перевозкам групп детей допускаются водители, имеющие: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непрерывный трехлетний и более стаж работы на автомобильных транспортных средствах категории "Д" и не имеющие на протяжении последних трех лет нарушений действующих </w:t>
      </w:r>
      <w:hyperlink r:id="rId6" w:anchor="100015" w:history="1">
        <w:r w:rsidRPr="006F455B">
          <w:rPr>
            <w:rFonts w:ascii="Times New Roman" w:eastAsiaTheme="minorHAnsi" w:hAnsi="Times New Roman" w:cs="Times New Roman"/>
            <w:color w:val="0000FF" w:themeColor="hyperlink"/>
            <w:shd w:val="clear" w:color="auto" w:fill="FFFFFF"/>
            <w:lang w:eastAsia="en-US"/>
          </w:rPr>
          <w:t>Правил</w:t>
        </w:r>
      </w:hyperlink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дорожного движения.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непрерывный 5 летний и более стаж работы на автомобильных транспортных средствах категории "Д"</w:t>
      </w:r>
      <w:proofErr w:type="gram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;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proofErr w:type="gram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непрерывный трехлетний и более стаж работы на автомобильных транспортных средствах категории "С" и не имеющие на протяжении последних трех лет нарушений действующих </w:t>
      </w:r>
      <w:hyperlink r:id="rId7" w:anchor="100015" w:history="1">
        <w:r w:rsidRPr="006F455B">
          <w:rPr>
            <w:rFonts w:ascii="Times New Roman" w:eastAsiaTheme="minorHAnsi" w:hAnsi="Times New Roman" w:cs="Times New Roman"/>
            <w:color w:val="005EA5"/>
            <w:bdr w:val="none" w:sz="0" w:space="0" w:color="auto" w:frame="1"/>
            <w:lang w:eastAsia="en-US"/>
          </w:rPr>
          <w:t>Правил</w:t>
        </w:r>
      </w:hyperlink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дорожного движения.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61.По учебному пособию «Современные образовательные технологи»  под ред. Н.В. </w:t>
      </w:r>
      <w:proofErr w:type="spell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Бордовской</w:t>
      </w:r>
      <w:proofErr w:type="spellEnd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  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уровень обобщения в раскрытии специфики технологий, применяемых в сфере образования, повысился с выделением 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6F455B">
        <w:rPr>
          <w:rFonts w:ascii="Times New Roman" w:eastAsiaTheme="minorHAnsi" w:hAnsi="Times New Roman" w:cs="Times New Roman"/>
          <w:lang w:eastAsia="en-US"/>
        </w:rPr>
        <w:t>ледующих</w:t>
      </w:r>
      <w:proofErr w:type="spellEnd"/>
      <w:r w:rsidRPr="006F455B">
        <w:rPr>
          <w:rFonts w:ascii="Times New Roman" w:eastAsiaTheme="minorHAnsi" w:hAnsi="Times New Roman" w:cs="Times New Roman"/>
          <w:lang w:eastAsia="en-US"/>
        </w:rPr>
        <w:t xml:space="preserve"> требований: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концептуальность,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системность,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воспроизведение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 xml:space="preserve"> ;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системность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 xml:space="preserve"> ,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>управляемость ,воспроизведение 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концептуальность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 xml:space="preserve"> ,</w:t>
      </w:r>
      <w:proofErr w:type="gramEnd"/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системность ,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управляемость ,</w:t>
      </w:r>
      <w:r w:rsidR="00AD56C7"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lang w:eastAsia="en-US"/>
        </w:rPr>
        <w:t>воспроизведение 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62. В методических рекомендациях М. В. </w:t>
      </w:r>
      <w:proofErr w:type="spell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Ватолина</w:t>
      </w:r>
      <w:proofErr w:type="spellEnd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 «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Делопроизводство в вопросах и ответах»  представлен учебный материал для изучения дисциплин: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="Times New Roman" w:hAnsi="Times New Roman" w:cs="Times New Roman"/>
          <w:color w:val="000000"/>
        </w:rPr>
        <w:t>1) «Теория организации», «Организационное поведение», «Управленческие решения», «Антикризисное управление»;</w:t>
      </w:r>
    </w:p>
    <w:p w:rsidR="008262F1" w:rsidRPr="006F455B" w:rsidRDefault="008262F1" w:rsidP="006B7C6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2) "Документоведение", "Организация и технология ДОУ", "Документирование управленческой деятельности", "Оформление и архивное хранение документации";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3)«Логистика», «Управление качеством», «Информационная технология управления».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63. По пособию  М. В. </w:t>
      </w:r>
      <w:proofErr w:type="spell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Ватолина</w:t>
      </w:r>
      <w:proofErr w:type="spellEnd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« 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Делопроизводство в вопросах и ответах» </w:t>
      </w:r>
      <w:r w:rsidRPr="006F455B">
        <w:rPr>
          <w:rFonts w:ascii="Times New Roman" w:eastAsiaTheme="minorHAnsi" w:hAnsi="Times New Roman" w:cs="Times New Roman"/>
          <w:color w:val="2B6BA3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приказы издаются </w:t>
      </w:r>
      <w:proofErr w:type="gramStart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по</w:t>
      </w:r>
      <w:proofErr w:type="gramEnd"/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организационным вопросам и  основной деятельности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;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организационным вопросам, основной деятельности и по личному составу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>3)</w:t>
      </w:r>
      <w:r w:rsidR="00AD56C7"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образовательной и основной деятельности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,</w:t>
      </w:r>
      <w:proofErr w:type="gram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по личному составу.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64.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  По учебнику   </w:t>
      </w:r>
      <w:proofErr w:type="spellStart"/>
      <w:r w:rsidRPr="006F455B">
        <w:rPr>
          <w:rFonts w:ascii="Times New Roman" w:eastAsia="Times New Roman" w:hAnsi="Times New Roman" w:cs="Times New Roman"/>
          <w:color w:val="000000"/>
        </w:rPr>
        <w:t>Виханского</w:t>
      </w:r>
      <w:proofErr w:type="spellEnd"/>
      <w:r w:rsidRPr="006F455B">
        <w:rPr>
          <w:rFonts w:ascii="Times New Roman" w:eastAsia="Times New Roman" w:hAnsi="Times New Roman" w:cs="Times New Roman"/>
          <w:color w:val="000000"/>
        </w:rPr>
        <w:t xml:space="preserve"> ОС. Наумова  А.И. «Менеджмент</w:t>
      </w:r>
      <w:proofErr w:type="gramStart"/>
      <w:r w:rsidRPr="006F455B">
        <w:rPr>
          <w:rFonts w:ascii="Times New Roman" w:eastAsia="Times New Roman" w:hAnsi="Times New Roman" w:cs="Times New Roman"/>
          <w:color w:val="000000"/>
        </w:rPr>
        <w:t>»:.</w:t>
      </w:r>
      <w:proofErr w:type="gramEnd"/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Теория постановки целей утверждает, что уровень исполнения работы непосредственно или опосредованно в значительной степени зависит характеристик целей: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сложность, специфичность, приемлемость, приверженность;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сложность, специфичность;</w:t>
      </w:r>
    </w:p>
    <w:p w:rsidR="008262F1" w:rsidRPr="006F455B" w:rsidRDefault="008262F1" w:rsidP="006B7C6D">
      <w:pPr>
        <w:widowControl/>
        <w:tabs>
          <w:tab w:val="left" w:pos="4020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приемлемость, приверженность.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ab/>
      </w:r>
    </w:p>
    <w:p w:rsidR="008262F1" w:rsidRPr="006F455B" w:rsidRDefault="008262F1" w:rsidP="006B7C6D">
      <w:pPr>
        <w:widowControl/>
        <w:tabs>
          <w:tab w:val="left" w:pos="4020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150"/>
        <w:ind w:right="-630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6F455B">
        <w:rPr>
          <w:rFonts w:ascii="Times New Roman" w:eastAsia="Times New Roman" w:hAnsi="Times New Roman" w:cs="Times New Roman"/>
          <w:color w:val="000000"/>
          <w:kern w:val="36"/>
        </w:rPr>
        <w:t>65.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В учебном пособии А. В. Иванов, Е. Н. </w:t>
      </w:r>
      <w:proofErr w:type="spellStart"/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Шимутина</w:t>
      </w:r>
      <w:proofErr w:type="spellEnd"/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 «Деловое администрирование» изложены примеры емких выражений, кратко характеризующих суть менеджмента. Один из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  <w:shd w:val="clear" w:color="auto" w:fill="FFFFFF"/>
        </w:rPr>
        <w:t xml:space="preserve"> принципов деятельности руководителя:</w:t>
      </w:r>
    </w:p>
    <w:p w:rsidR="008262F1" w:rsidRPr="006F455B" w:rsidRDefault="008262F1" w:rsidP="006B7C6D">
      <w:pPr>
        <w:widowControl/>
        <w:autoSpaceDE/>
        <w:autoSpaceDN/>
        <w:adjustRightInd/>
        <w:ind w:left="-164" w:right="-629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hd w:val="clear" w:color="auto" w:fill="FFFFFF"/>
        </w:rPr>
      </w:pP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1)</w:t>
      </w:r>
      <w:r w:rsidR="00AD56C7"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  <w:shd w:val="clear" w:color="auto" w:fill="FFFFFF"/>
        </w:rPr>
        <w:t>будь хозяином на своем месте;</w:t>
      </w:r>
    </w:p>
    <w:p w:rsidR="008262F1" w:rsidRPr="006F455B" w:rsidRDefault="008262F1" w:rsidP="006B7C6D">
      <w:pPr>
        <w:widowControl/>
        <w:autoSpaceDE/>
        <w:autoSpaceDN/>
        <w:adjustRightInd/>
        <w:ind w:left="-164" w:right="-629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6F455B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вы можете свалять </w:t>
      </w:r>
      <w:proofErr w:type="gramStart"/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дурака</w:t>
      </w:r>
      <w:proofErr w:type="gramEnd"/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в чем угодно, и вам дадут шанс исправиться. Но если вы хоть немного схалтурите в том, что касается управления людьми, то вам конец. Здесь все просто: либо высший уровень работы, либо нам придется расстаться;</w:t>
      </w:r>
    </w:p>
    <w:p w:rsidR="008262F1" w:rsidRPr="006F455B" w:rsidRDefault="008262F1" w:rsidP="006B7C6D">
      <w:pPr>
        <w:widowControl/>
        <w:autoSpaceDE/>
        <w:autoSpaceDN/>
        <w:adjustRightInd/>
        <w:ind w:left="-164" w:right="-629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3)</w:t>
      </w:r>
      <w:r w:rsidR="00AD56C7"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все время помни о внешнем мире, приспосабливайся к законам его развития.</w:t>
      </w:r>
    </w:p>
    <w:p w:rsidR="008262F1" w:rsidRPr="006F455B" w:rsidRDefault="008262F1" w:rsidP="006B7C6D">
      <w:pPr>
        <w:widowControl/>
        <w:autoSpaceDE/>
        <w:autoSpaceDN/>
        <w:adjustRightInd/>
        <w:ind w:left="-164" w:right="-629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150"/>
        <w:ind w:left="-165" w:right="-630"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6F455B">
        <w:rPr>
          <w:rFonts w:ascii="Times New Roman" w:eastAsia="Times New Roman" w:hAnsi="Times New Roman" w:cs="Times New Roman"/>
          <w:color w:val="000000"/>
          <w:kern w:val="36"/>
        </w:rPr>
        <w:t>66. В учебном пособии «</w:t>
      </w:r>
      <w:r w:rsidRPr="006F455B">
        <w:rPr>
          <w:rFonts w:ascii="Times New Roman" w:eastAsia="Times New Roman" w:hAnsi="Times New Roman" w:cs="Times New Roman"/>
          <w:bCs/>
          <w:kern w:val="36"/>
        </w:rPr>
        <w:t xml:space="preserve"> Д</w:t>
      </w:r>
      <w:r w:rsidRPr="006F455B">
        <w:rPr>
          <w:rFonts w:ascii="Times New Roman" w:eastAsia="Times New Roman" w:hAnsi="Times New Roman" w:cs="Times New Roman"/>
          <w:color w:val="000000"/>
          <w:kern w:val="36"/>
        </w:rPr>
        <w:t xml:space="preserve">окументирование управленческой деятельности» приведены: </w:t>
      </w: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FFFFF"/>
        </w:rPr>
        <w:t>(</w:t>
      </w:r>
      <w:proofErr w:type="gramStart"/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FFFFF"/>
        </w:rPr>
        <w:t>возможен</w:t>
      </w:r>
      <w:proofErr w:type="gramEnd"/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FFFFF"/>
        </w:rPr>
        <w:t xml:space="preserve"> несколько вариантов ответа)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образцы важнейших видов управленческих документов;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2)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регистрации, учета и хранения документов, о роли, функции и специфике работы руководителя;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сведения о нормативно-правовой и методической базе в области документационного обеспечения управления. 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67.Учебное  пособие Краевский В. В., Хуторской А.В. «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Основы обучения: дидактика и методика» посвящено вопросам: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структуры и соотношения двух отраслей педагогической науки, или педагогических дисциплин, — дидактики и методики;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2)</w:t>
      </w:r>
      <w:r w:rsidRPr="006F455B">
        <w:rPr>
          <w:rFonts w:ascii="Times New Roman" w:eastAsiaTheme="minorHAnsi" w:hAnsi="Times New Roman" w:cs="Times New Roman"/>
          <w:iCs/>
          <w:color w:val="000000"/>
          <w:shd w:val="clear" w:color="auto" w:fill="F8F8F8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iCs/>
          <w:color w:val="000000"/>
          <w:lang w:eastAsia="en-US"/>
        </w:rPr>
        <w:t>теоретические и методические основы воспитания как процесса формирования у учащихся социальных и духовных отношений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овладения современным экономическим мышлением и навыками управленческой деятельности.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68.</w:t>
      </w:r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Крюкова Н.П. «Документирование управленческой деятельности» в учебном пособии изложены:</w:t>
      </w:r>
      <w:r w:rsidRPr="006F455B">
        <w:rPr>
          <w:rFonts w:ascii="Times New Roman" w:eastAsiaTheme="minorHAnsi" w:hAnsi="Times New Roman" w:cs="Times New Roman"/>
          <w:color w:val="222222"/>
          <w:shd w:val="clear" w:color="auto" w:fill="FFFFFF"/>
          <w:lang w:eastAsia="en-US"/>
        </w:rPr>
        <w:t xml:space="preserve"> (</w:t>
      </w:r>
      <w:proofErr w:type="gramStart"/>
      <w:r w:rsidRPr="006F455B">
        <w:rPr>
          <w:rFonts w:ascii="Times New Roman" w:eastAsiaTheme="minorHAnsi" w:hAnsi="Times New Roman" w:cs="Times New Roman"/>
          <w:color w:val="222222"/>
          <w:shd w:val="clear" w:color="auto" w:fill="FFFFFF"/>
          <w:lang w:eastAsia="en-US"/>
        </w:rPr>
        <w:t>возможен</w:t>
      </w:r>
      <w:proofErr w:type="gramEnd"/>
      <w:r w:rsidRPr="006F455B">
        <w:rPr>
          <w:rFonts w:ascii="Times New Roman" w:eastAsiaTheme="minorHAnsi" w:hAnsi="Times New Roman" w:cs="Times New Roman"/>
          <w:color w:val="222222"/>
          <w:shd w:val="clear" w:color="auto" w:fill="FFFFFF"/>
          <w:lang w:eastAsia="en-US"/>
        </w:rPr>
        <w:t xml:space="preserve"> несколько вариантов ответа)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правила документирования управленческой деятельности и принципы создания на предприятии системы управления документами;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2)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образцы важнейших видов управленческих документов,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сведения о нормативно-правовой и методической базе в области документационного обеспечения управления; 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систематизированные сведения научного или прикладного характера, изложенные в форме, удобной для изучения и преподавания.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69.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В книге «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Энциклопедия образовательных технологий» </w:t>
      </w:r>
      <w:proofErr w:type="spell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Г.К.Селевко</w:t>
      </w:r>
      <w:proofErr w:type="spell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, согласно которой технология представляет </w:t>
      </w:r>
      <w:proofErr w:type="spell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co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б</w:t>
      </w:r>
      <w:proofErr w:type="gram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oй</w:t>
      </w:r>
      <w:proofErr w:type="spell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совокупность трех основных взаимосвязанных компонентов: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мотивационного,  </w:t>
      </w:r>
      <w:proofErr w:type="spell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ориентационно</w:t>
      </w:r>
      <w:proofErr w:type="spell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proofErr w:type="gramStart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-ц</w:t>
      </w:r>
      <w:proofErr w:type="gramEnd"/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елевого, ценностно-волевого;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lastRenderedPageBreak/>
        <w:t>2)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целевого, содержательного, экспертно-оценочного;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525252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AD56C7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научного, формально-описательного и процессуально-действенного.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 </w:t>
      </w:r>
    </w:p>
    <w:p w:rsidR="008262F1" w:rsidRPr="006F455B" w:rsidRDefault="008262F1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>70. Книга «</w:t>
      </w:r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 xml:space="preserve">Менеджмент» </w:t>
      </w:r>
      <w:proofErr w:type="spellStart"/>
      <w:r w:rsidRPr="006F455B">
        <w:rPr>
          <w:rFonts w:ascii="Times New Roman" w:eastAsiaTheme="minorHAnsi" w:hAnsi="Times New Roman" w:cs="Times New Roman"/>
          <w:color w:val="222222"/>
          <w:lang w:eastAsia="en-US"/>
        </w:rPr>
        <w:t>Л.Т.Ткачук</w:t>
      </w:r>
      <w:proofErr w:type="spellEnd"/>
      <w:r w:rsidRPr="006F455B">
        <w:rPr>
          <w:rFonts w:ascii="Times New Roman" w:eastAsiaTheme="minorHAnsi" w:hAnsi="Times New Roman" w:cs="Times New Roman"/>
          <w:color w:val="555555"/>
          <w:lang w:eastAsia="en-US"/>
        </w:rPr>
        <w:t xml:space="preserve">  </w:t>
      </w:r>
      <w:r w:rsidRPr="006F455B">
        <w:rPr>
          <w:rFonts w:ascii="Times New Roman" w:eastAsiaTheme="minorHAnsi" w:hAnsi="Times New Roman" w:cs="Times New Roman"/>
          <w:color w:val="000000"/>
          <w:lang w:eastAsia="en-US"/>
        </w:rPr>
        <w:t xml:space="preserve">предназначен для студентов: </w:t>
      </w:r>
    </w:p>
    <w:p w:rsidR="008262F1" w:rsidRPr="006F455B" w:rsidRDefault="008262F1" w:rsidP="006B7C6D">
      <w:pPr>
        <w:widowControl/>
        <w:shd w:val="clear" w:color="auto" w:fill="FCFBF9"/>
        <w:autoSpaceDE/>
        <w:autoSpaceDN/>
        <w:adjustRightInd/>
        <w:ind w:firstLine="0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1)</w:t>
      </w:r>
      <w:r w:rsidR="00D94DF5"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>высших учебных заведений, обучающихся по специальности</w:t>
      </w:r>
      <w:proofErr w:type="gramStart"/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 xml:space="preserve"> :</w:t>
      </w:r>
      <w:proofErr w:type="gramEnd"/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 xml:space="preserve">  «</w:t>
      </w:r>
      <w:r w:rsidRPr="006F455B">
        <w:rPr>
          <w:rFonts w:ascii="Times New Roman" w:eastAsia="Times New Roman" w:hAnsi="Times New Roman" w:cs="Times New Roman"/>
          <w:bCs/>
          <w:color w:val="000000"/>
          <w:kern w:val="36"/>
          <w:shd w:val="clear" w:color="auto" w:fill="FFFFFF"/>
        </w:rPr>
        <w:t>Государственное и муниципальное управление» </w:t>
      </w:r>
    </w:p>
    <w:p w:rsidR="008262F1" w:rsidRPr="006F455B" w:rsidRDefault="008262F1" w:rsidP="006B7C6D">
      <w:pPr>
        <w:widowControl/>
        <w:shd w:val="clear" w:color="auto" w:fill="FCFBF9"/>
        <w:autoSpaceDE/>
        <w:autoSpaceDN/>
        <w:adjustRightInd/>
        <w:ind w:firstLine="0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</w:pPr>
      <w:r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>2)</w:t>
      </w:r>
      <w:r w:rsidR="00D94DF5" w:rsidRPr="006F455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 xml:space="preserve">высших учебных заведений, обучающихся по экономическим специальностям. </w:t>
      </w:r>
    </w:p>
    <w:p w:rsidR="008262F1" w:rsidRPr="006F455B" w:rsidRDefault="008262F1" w:rsidP="006B7C6D">
      <w:pPr>
        <w:widowControl/>
        <w:shd w:val="clear" w:color="auto" w:fill="FCFBF9"/>
        <w:autoSpaceDE/>
        <w:autoSpaceDN/>
        <w:adjustRightInd/>
        <w:ind w:firstLine="0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</w:pP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>3)</w:t>
      </w:r>
      <w:r w:rsidR="00D94DF5"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 xml:space="preserve"> </w:t>
      </w:r>
      <w:r w:rsidRPr="006F455B">
        <w:rPr>
          <w:rFonts w:ascii="Times New Roman" w:eastAsia="Times New Roman" w:hAnsi="Times New Roman" w:cs="Times New Roman"/>
          <w:bCs/>
          <w:color w:val="222222"/>
          <w:kern w:val="36"/>
          <w:shd w:val="clear" w:color="auto" w:fill="FCFBF9"/>
        </w:rPr>
        <w:t>высших учебных заведений, обучающихся по специальности «Менеджмент организации»</w:t>
      </w:r>
    </w:p>
    <w:p w:rsidR="008262F1" w:rsidRPr="006F455B" w:rsidRDefault="008262F1" w:rsidP="006B7C6D">
      <w:pPr>
        <w:keepNext/>
        <w:keepLines/>
        <w:widowControl/>
        <w:shd w:val="clear" w:color="auto" w:fill="FFFFFF"/>
        <w:autoSpaceDE/>
        <w:autoSpaceDN/>
        <w:adjustRightInd/>
        <w:spacing w:before="96"/>
        <w:ind w:firstLine="0"/>
        <w:outlineLvl w:val="2"/>
        <w:rPr>
          <w:rFonts w:ascii="Times New Roman" w:eastAsiaTheme="majorEastAsia" w:hAnsi="Times New Roman" w:cs="Times New Roman"/>
          <w:color w:val="000000"/>
          <w:lang w:eastAsia="en-US"/>
        </w:rPr>
      </w:pPr>
      <w:r w:rsidRPr="006F455B">
        <w:rPr>
          <w:rFonts w:ascii="Times New Roman" w:eastAsiaTheme="majorEastAsia" w:hAnsi="Times New Roman" w:cs="Times New Roman"/>
          <w:color w:val="000000"/>
          <w:lang w:eastAsia="en-US"/>
        </w:rPr>
        <w:t>71.</w:t>
      </w:r>
      <w:r w:rsidRPr="006F455B">
        <w:rPr>
          <w:rFonts w:ascii="Times New Roman" w:eastAsiaTheme="majorEastAsia" w:hAnsi="Times New Roman" w:cs="Times New Roman"/>
          <w:bCs/>
          <w:color w:val="000000"/>
          <w:shd w:val="clear" w:color="auto" w:fill="FFFFFF"/>
          <w:lang w:eastAsia="en-US"/>
        </w:rPr>
        <w:t xml:space="preserve"> </w:t>
      </w:r>
      <w:r w:rsidRPr="006F455B">
        <w:rPr>
          <w:rFonts w:ascii="Times New Roman" w:eastAsiaTheme="majorEastAsia" w:hAnsi="Times New Roman" w:cs="Times New Roman"/>
          <w:bCs/>
          <w:color w:val="000000"/>
          <w:lang w:eastAsia="en-US"/>
        </w:rPr>
        <w:t> </w:t>
      </w:r>
      <w:r w:rsidRPr="006F455B">
        <w:rPr>
          <w:rFonts w:ascii="Times New Roman" w:eastAsia="Times New Roman" w:hAnsi="Times New Roman" w:cs="Times New Roman"/>
          <w:color w:val="000000"/>
        </w:rPr>
        <w:t xml:space="preserve">Книга </w:t>
      </w:r>
      <w:proofErr w:type="spellStart"/>
      <w:r w:rsidRPr="006F455B">
        <w:rPr>
          <w:rFonts w:ascii="Times New Roman" w:eastAsia="Times New Roman" w:hAnsi="Times New Roman" w:cs="Times New Roman"/>
          <w:color w:val="000000"/>
        </w:rPr>
        <w:t>К.Л.Ушакова</w:t>
      </w:r>
      <w:proofErr w:type="spellEnd"/>
      <w:r w:rsidRPr="006F455B">
        <w:rPr>
          <w:rFonts w:ascii="Times New Roman" w:eastAsia="Times New Roman" w:hAnsi="Times New Roman" w:cs="Times New Roman"/>
          <w:color w:val="000000"/>
        </w:rPr>
        <w:t xml:space="preserve">  «</w:t>
      </w:r>
      <w:r w:rsidRPr="006F455B">
        <w:rPr>
          <w:rFonts w:ascii="Times New Roman" w:eastAsia="Times New Roman" w:hAnsi="Times New Roman" w:cs="Times New Roman"/>
          <w:bCs/>
          <w:color w:val="000000"/>
        </w:rPr>
        <w:t>Развитие организации: в поисках адекватных теорий»</w:t>
      </w:r>
      <w:r w:rsidRPr="006F455B">
        <w:rPr>
          <w:rFonts w:ascii="Times New Roman" w:eastAsiaTheme="majorEastAsia" w:hAnsi="Times New Roman" w:cs="Times New Roman"/>
          <w:color w:val="000000"/>
          <w:lang w:eastAsia="en-US"/>
        </w:rPr>
        <w:t xml:space="preserve"> ориентирована на реальную практику управления и содержит: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1)</w:t>
      </w:r>
      <w:r w:rsidR="00D94DF5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описание технологий и приемов, адаптированных к деятельности руководителя школы.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2)</w:t>
      </w:r>
      <w:r w:rsidR="00D94DF5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описание  технологий, применяемые в учебной среде, при организации самостоятельной образовательной деятельности</w:t>
      </w:r>
    </w:p>
    <w:p w:rsidR="008262F1" w:rsidRPr="006F455B" w:rsidRDefault="008262F1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bCs/>
          <w:color w:val="000000"/>
          <w:lang w:eastAsia="en-US"/>
        </w:rPr>
      </w:pP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3)</w:t>
      </w:r>
      <w:r w:rsidR="00D94DF5"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r w:rsidRPr="006F455B">
        <w:rPr>
          <w:rFonts w:ascii="Times New Roman" w:eastAsiaTheme="minorHAnsi" w:hAnsi="Times New Roman" w:cs="Times New Roman"/>
          <w:bCs/>
          <w:color w:val="000000"/>
          <w:lang w:eastAsia="en-US"/>
        </w:rPr>
        <w:t>описание  психолого - педагогической поддержки в контексте приоритетов общечеловеческих ценностей.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72.Генеральной  Ассамблеей ООН Конвенция о правах ребенка принята:</w:t>
      </w:r>
    </w:p>
    <w:p w:rsidR="0029110D" w:rsidRPr="006F455B" w:rsidRDefault="0029110D" w:rsidP="006B7C6D">
      <w:pPr>
        <w:widowControl/>
        <w:numPr>
          <w:ilvl w:val="0"/>
          <w:numId w:val="26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.20 ноября 1989года</w:t>
      </w:r>
    </w:p>
    <w:p w:rsidR="0029110D" w:rsidRPr="006F455B" w:rsidRDefault="0029110D" w:rsidP="006B7C6D">
      <w:pPr>
        <w:widowControl/>
        <w:numPr>
          <w:ilvl w:val="0"/>
          <w:numId w:val="26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.20 ноября 1990года</w:t>
      </w:r>
    </w:p>
    <w:p w:rsidR="0029110D" w:rsidRPr="006F455B" w:rsidRDefault="0029110D" w:rsidP="006B7C6D">
      <w:pPr>
        <w:widowControl/>
        <w:numPr>
          <w:ilvl w:val="0"/>
          <w:numId w:val="26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.20 ноября1991года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73.Согласно Конвенции ребенком является человек до достижения:</w:t>
      </w:r>
    </w:p>
    <w:p w:rsidR="0029110D" w:rsidRPr="006F455B" w:rsidRDefault="0029110D" w:rsidP="006B7C6D">
      <w:pPr>
        <w:widowControl/>
        <w:numPr>
          <w:ilvl w:val="0"/>
          <w:numId w:val="25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.14летнего возраст</w:t>
      </w:r>
    </w:p>
    <w:p w:rsidR="0029110D" w:rsidRPr="006F455B" w:rsidRDefault="0029110D" w:rsidP="006B7C6D">
      <w:pPr>
        <w:widowControl/>
        <w:numPr>
          <w:ilvl w:val="0"/>
          <w:numId w:val="25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.16летнего возраста</w:t>
      </w:r>
    </w:p>
    <w:p w:rsidR="0029110D" w:rsidRPr="006F455B" w:rsidRDefault="0029110D" w:rsidP="006B7C6D">
      <w:pPr>
        <w:widowControl/>
        <w:numPr>
          <w:ilvl w:val="0"/>
          <w:numId w:val="25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.18летнего возраста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 xml:space="preserve">74.По определению ООН, подросток 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–э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>то лицо в возрасте: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 10до 19 лет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 12 до 18 лет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.от12до 19лет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75.«Основы религиозных культур и светской этики» как предмет на постоянной основе преподается:</w:t>
      </w:r>
    </w:p>
    <w:p w:rsidR="0029110D" w:rsidRPr="006F455B" w:rsidRDefault="0029110D" w:rsidP="006B7C6D">
      <w:pPr>
        <w:widowControl/>
        <w:numPr>
          <w:ilvl w:val="0"/>
          <w:numId w:val="2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 2012года</w:t>
      </w:r>
    </w:p>
    <w:p w:rsidR="0029110D" w:rsidRPr="006F455B" w:rsidRDefault="0029110D" w:rsidP="006B7C6D">
      <w:pPr>
        <w:widowControl/>
        <w:numPr>
          <w:ilvl w:val="0"/>
          <w:numId w:val="2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.с2010года</w:t>
      </w:r>
    </w:p>
    <w:p w:rsidR="0029110D" w:rsidRPr="006F455B" w:rsidRDefault="0029110D" w:rsidP="006B7C6D">
      <w:pPr>
        <w:widowControl/>
        <w:numPr>
          <w:ilvl w:val="0"/>
          <w:numId w:val="2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 2013года</w:t>
      </w:r>
    </w:p>
    <w:p w:rsidR="0029110D" w:rsidRPr="006F455B" w:rsidRDefault="0029110D" w:rsidP="006B7C6D">
      <w:pPr>
        <w:widowControl/>
        <w:numPr>
          <w:ilvl w:val="0"/>
          <w:numId w:val="2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.с2011года</w:t>
      </w:r>
    </w:p>
    <w:p w:rsidR="0029110D" w:rsidRPr="006F455B" w:rsidRDefault="0029110D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Theme="minorHAnsi" w:hAnsi="Times New Roman" w:cs="Times New Roman"/>
          <w:lang w:eastAsia="en-US"/>
        </w:rPr>
        <w:t xml:space="preserve">76. </w:t>
      </w:r>
      <w:r w:rsidRPr="006F455B">
        <w:rPr>
          <w:rFonts w:ascii="Times New Roman" w:eastAsia="Times New Roman" w:hAnsi="Times New Roman" w:cs="Times New Roman"/>
          <w:bCs/>
        </w:rPr>
        <w:t xml:space="preserve">Допускаются ли к работе работники, отказывающиеся от прохождения медицинских осмотров? </w:t>
      </w:r>
    </w:p>
    <w:p w:rsidR="0029110D" w:rsidRPr="006F455B" w:rsidRDefault="0029110D" w:rsidP="006B7C6D">
      <w:pPr>
        <w:widowControl/>
        <w:numPr>
          <w:ilvl w:val="0"/>
          <w:numId w:val="2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не допускаются</w:t>
      </w:r>
      <w:r w:rsidRPr="006F455B">
        <w:rPr>
          <w:rFonts w:ascii="Times New Roman" w:eastAsia="Times New Roman" w:hAnsi="Times New Roman" w:cs="Times New Roman"/>
        </w:rPr>
        <w:br/>
        <w:t>2) допускаются по желанию руководителя производства</w:t>
      </w:r>
    </w:p>
    <w:p w:rsidR="0029110D" w:rsidRPr="006F455B" w:rsidRDefault="0029110D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spacing w:after="200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 xml:space="preserve">77. </w:t>
      </w:r>
      <w:proofErr w:type="gramStart"/>
      <w:r w:rsidRPr="006F455B">
        <w:rPr>
          <w:rFonts w:ascii="Times New Roman" w:eastAsia="Times New Roman" w:hAnsi="Times New Roman" w:cs="Times New Roman"/>
          <w:bCs/>
        </w:rPr>
        <w:t>Данные о прохождении медицинских осмотров внесению в личные медицинские книжки и учету медицинскими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</w:t>
      </w:r>
      <w:proofErr w:type="gramEnd"/>
    </w:p>
    <w:p w:rsidR="0029110D" w:rsidRPr="006F455B" w:rsidRDefault="0029110D" w:rsidP="006B7C6D">
      <w:pPr>
        <w:widowControl/>
        <w:numPr>
          <w:ilvl w:val="0"/>
          <w:numId w:val="27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="Times New Roman" w:hAnsi="Times New Roman" w:cs="Times New Roman"/>
        </w:rPr>
        <w:lastRenderedPageBreak/>
        <w:t>.Подлежат</w:t>
      </w:r>
      <w:r w:rsidRPr="006F455B">
        <w:rPr>
          <w:rFonts w:ascii="Times New Roman" w:eastAsia="Times New Roman" w:hAnsi="Times New Roman" w:cs="Times New Roman"/>
        </w:rPr>
        <w:br/>
        <w:t>2) .Не подлежат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 xml:space="preserve">78. Укажите, в каких документы в соответствии с ФЗ № 120, описаны обстоятельства как основания для проведения индивидуальной </w:t>
      </w:r>
      <w:r w:rsidRPr="006F455B">
        <w:rPr>
          <w:rFonts w:ascii="Times New Roman" w:eastAsiaTheme="minorHAnsi" w:hAnsi="Times New Roman" w:cs="Times New Roman"/>
          <w:lang w:eastAsia="en-US"/>
        </w:rPr>
        <w:br/>
        <w:t>профилактической работы в отношении несовершеннолетних, их родителей или иных законных представителей (исключите лишнее)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br/>
        <w:t>1)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.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з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 xml:space="preserve">аявление несовершеннолетнего либо его родителей или иных законных представителей об оказании им помощи по вопросам, входящим в </w:t>
      </w:r>
      <w:r w:rsidRPr="006F455B">
        <w:rPr>
          <w:rFonts w:ascii="Times New Roman" w:eastAsiaTheme="minorHAnsi" w:hAnsi="Times New Roman" w:cs="Times New Roman"/>
          <w:lang w:eastAsia="en-US"/>
        </w:rPr>
        <w:br/>
        <w:t>компетенцию органов и учреждений системы профилактики безнадзорности и правонарушений несовершеннолетних;</w:t>
      </w:r>
      <w:r w:rsidRPr="006F455B">
        <w:rPr>
          <w:rFonts w:ascii="Times New Roman" w:eastAsiaTheme="minorHAnsi" w:hAnsi="Times New Roman" w:cs="Times New Roman"/>
          <w:lang w:eastAsia="en-US"/>
        </w:rPr>
        <w:br/>
        <w:t>2). приговор, определение или постановление суда;</w:t>
      </w:r>
      <w:r w:rsidRPr="006F455B">
        <w:rPr>
          <w:rFonts w:ascii="Times New Roman" w:eastAsiaTheme="minorHAnsi" w:hAnsi="Times New Roman" w:cs="Times New Roman"/>
          <w:lang w:eastAsia="en-US"/>
        </w:rPr>
        <w:br/>
        <w:t xml:space="preserve">3). постановление комиссии по делам несовершеннолетних и защите их прав, прокурора, следователя, органа дознания или начальника органа </w:t>
      </w:r>
      <w:r w:rsidRPr="006F455B">
        <w:rPr>
          <w:rFonts w:ascii="Times New Roman" w:eastAsiaTheme="minorHAnsi" w:hAnsi="Times New Roman" w:cs="Times New Roman"/>
          <w:lang w:eastAsia="en-US"/>
        </w:rPr>
        <w:br/>
        <w:t>внутренних дел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4)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.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з</w:t>
      </w:r>
      <w:proofErr w:type="gramEnd"/>
      <w:r w:rsidRPr="006F455B">
        <w:rPr>
          <w:rFonts w:ascii="Times New Roman" w:eastAsiaTheme="minorHAnsi" w:hAnsi="Times New Roman" w:cs="Times New Roman"/>
          <w:lang w:eastAsia="en-US"/>
        </w:rPr>
        <w:t>аявление социального педагога одного их педагогов школы.</w:t>
      </w:r>
      <w:r w:rsidRPr="006F455B">
        <w:rPr>
          <w:rFonts w:ascii="Times New Roman" w:eastAsiaTheme="minorHAnsi" w:hAnsi="Times New Roman" w:cs="Times New Roman"/>
          <w:lang w:eastAsia="en-US"/>
        </w:rPr>
        <w:br/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79.Что обязывает ввести  ФЗ№129 часть 8 ст.16 юридических лиц, индивидуальных предпринимателей:</w:t>
      </w:r>
    </w:p>
    <w:p w:rsidR="0029110D" w:rsidRPr="006F455B" w:rsidRDefault="0029110D" w:rsidP="006B7C6D">
      <w:pPr>
        <w:widowControl/>
        <w:numPr>
          <w:ilvl w:val="0"/>
          <w:numId w:val="28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.Журнал учета проверок</w:t>
      </w:r>
    </w:p>
    <w:p w:rsidR="0029110D" w:rsidRPr="006F455B" w:rsidRDefault="0029110D" w:rsidP="006B7C6D">
      <w:pPr>
        <w:widowControl/>
        <w:numPr>
          <w:ilvl w:val="0"/>
          <w:numId w:val="28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.журнал  жалоб и предложений</w:t>
      </w:r>
    </w:p>
    <w:p w:rsidR="0029110D" w:rsidRPr="006F455B" w:rsidRDefault="0029110D" w:rsidP="006B7C6D">
      <w:pPr>
        <w:widowControl/>
        <w:numPr>
          <w:ilvl w:val="0"/>
          <w:numId w:val="28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.журнал заявок на проверку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80.Согласно ст5.35КоАПРФ - неисполнение  родителями или иными  законными представителями  несовершеннолетних  обязанностей по содержанию и воспитанию несовершеннолетних налагается штраф</w:t>
      </w:r>
    </w:p>
    <w:p w:rsidR="0029110D" w:rsidRPr="006F455B" w:rsidRDefault="0029110D" w:rsidP="006B7C6D">
      <w:pPr>
        <w:widowControl/>
        <w:numPr>
          <w:ilvl w:val="0"/>
          <w:numId w:val="2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 100до 500рублей</w:t>
      </w:r>
    </w:p>
    <w:p w:rsidR="0029110D" w:rsidRPr="006F455B" w:rsidRDefault="0029110D" w:rsidP="006B7C6D">
      <w:pPr>
        <w:widowControl/>
        <w:numPr>
          <w:ilvl w:val="0"/>
          <w:numId w:val="2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 200 до 1000рублей</w:t>
      </w:r>
    </w:p>
    <w:p w:rsidR="0029110D" w:rsidRPr="006F455B" w:rsidRDefault="0029110D" w:rsidP="006B7C6D">
      <w:pPr>
        <w:widowControl/>
        <w:numPr>
          <w:ilvl w:val="0"/>
          <w:numId w:val="2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 1000 до 3000рублей</w:t>
      </w:r>
    </w:p>
    <w:p w:rsidR="0029110D" w:rsidRPr="006F455B" w:rsidRDefault="0029110D" w:rsidP="006B7C6D">
      <w:pPr>
        <w:widowControl/>
        <w:numPr>
          <w:ilvl w:val="0"/>
          <w:numId w:val="2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.от5000до 10000 рублей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81.Уголовная   ответственность наступает:</w:t>
      </w:r>
    </w:p>
    <w:p w:rsidR="0029110D" w:rsidRPr="006F455B" w:rsidRDefault="0029110D" w:rsidP="006B7C6D">
      <w:pPr>
        <w:widowControl/>
        <w:numPr>
          <w:ilvl w:val="0"/>
          <w:numId w:val="30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 14 лет</w:t>
      </w:r>
    </w:p>
    <w:p w:rsidR="0029110D" w:rsidRPr="006F455B" w:rsidRDefault="0029110D" w:rsidP="006B7C6D">
      <w:pPr>
        <w:widowControl/>
        <w:numPr>
          <w:ilvl w:val="0"/>
          <w:numId w:val="30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 16лет</w:t>
      </w:r>
    </w:p>
    <w:p w:rsidR="0029110D" w:rsidRPr="006F455B" w:rsidRDefault="0029110D" w:rsidP="006B7C6D">
      <w:pPr>
        <w:widowControl/>
        <w:numPr>
          <w:ilvl w:val="0"/>
          <w:numId w:val="30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 18лет</w:t>
      </w:r>
    </w:p>
    <w:p w:rsidR="0029110D" w:rsidRPr="006F455B" w:rsidRDefault="0029110D" w:rsidP="006B7C6D">
      <w:pPr>
        <w:widowControl/>
        <w:numPr>
          <w:ilvl w:val="0"/>
          <w:numId w:val="30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.с10лет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82.Возраст, по достижению  которого может наступить административная ответственность, составляет:</w:t>
      </w:r>
    </w:p>
    <w:p w:rsidR="0029110D" w:rsidRPr="006F455B" w:rsidRDefault="0029110D" w:rsidP="006B7C6D">
      <w:pPr>
        <w:widowControl/>
        <w:numPr>
          <w:ilvl w:val="0"/>
          <w:numId w:val="31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.21год</w:t>
      </w:r>
    </w:p>
    <w:p w:rsidR="0029110D" w:rsidRPr="006F455B" w:rsidRDefault="0029110D" w:rsidP="006B7C6D">
      <w:pPr>
        <w:widowControl/>
        <w:numPr>
          <w:ilvl w:val="0"/>
          <w:numId w:val="31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.16лет</w:t>
      </w:r>
    </w:p>
    <w:p w:rsidR="0029110D" w:rsidRPr="006F455B" w:rsidRDefault="0029110D" w:rsidP="006B7C6D">
      <w:pPr>
        <w:widowControl/>
        <w:numPr>
          <w:ilvl w:val="0"/>
          <w:numId w:val="31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14лет</w:t>
      </w:r>
    </w:p>
    <w:p w:rsidR="0029110D" w:rsidRPr="006F455B" w:rsidRDefault="0029110D" w:rsidP="006B7C6D">
      <w:pPr>
        <w:widowControl/>
        <w:numPr>
          <w:ilvl w:val="0"/>
          <w:numId w:val="31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.15лет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83.В управлении  автономным учреждением  в соответствии ст.8 ч.2. « Об автономных учреждениях» предусмотрено количество представителей государственных  органов и органов местного самоуправления в составе наблюдательного совета, которое  должно превышать: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numPr>
          <w:ilvl w:val="0"/>
          <w:numId w:val="32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.четверть от общего числа членов наблюдательного совета АОУ</w:t>
      </w:r>
    </w:p>
    <w:p w:rsidR="0029110D" w:rsidRPr="006F455B" w:rsidRDefault="0029110D" w:rsidP="006B7C6D">
      <w:pPr>
        <w:widowControl/>
        <w:numPr>
          <w:ilvl w:val="0"/>
          <w:numId w:val="32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 xml:space="preserve">.одну треть от общего числа членов наблюдательного совета АОУ </w:t>
      </w:r>
    </w:p>
    <w:p w:rsidR="0029110D" w:rsidRPr="006F455B" w:rsidRDefault="0029110D" w:rsidP="006B7C6D">
      <w:pPr>
        <w:widowControl/>
        <w:numPr>
          <w:ilvl w:val="0"/>
          <w:numId w:val="32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.50%  от общего числа членов наблюдательного совета АОУ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lastRenderedPageBreak/>
        <w:t xml:space="preserve">84. </w:t>
      </w:r>
      <w:r w:rsidRPr="006F455B">
        <w:rPr>
          <w:rFonts w:ascii="Times New Roman" w:eastAsia="Times New Roman" w:hAnsi="Times New Roman" w:cs="Times New Roman"/>
        </w:rPr>
        <w:t xml:space="preserve">В каких случаях органы </w:t>
      </w:r>
      <w:r w:rsidRPr="006F455B">
        <w:rPr>
          <w:rFonts w:ascii="Times New Roman" w:eastAsia="Times New Roman" w:hAnsi="Times New Roman" w:cs="Times New Roman"/>
          <w:color w:val="2C2C2C"/>
        </w:rPr>
        <w:t>государственного контроля (надзора), органы муниципального контроля обязаны предупреждать юридических лиц и индивидуальных предпринимателей о проведении проверки: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color w:val="2C2C2C"/>
        </w:rPr>
        <w:t xml:space="preserve">     </w:t>
      </w:r>
      <w:proofErr w:type="gramStart"/>
      <w:r w:rsidRPr="006F455B">
        <w:rPr>
          <w:rFonts w:ascii="Times New Roman" w:eastAsia="Times New Roman" w:hAnsi="Times New Roman" w:cs="Times New Roman"/>
          <w:bCs/>
          <w:color w:val="2C2C2C"/>
        </w:rPr>
        <w:t xml:space="preserve">А. </w:t>
      </w:r>
      <w:r w:rsidRPr="006F455B">
        <w:rPr>
          <w:rFonts w:ascii="Times New Roman" w:eastAsia="Times New Roman" w:hAnsi="Times New Roman" w:cs="Times New Roman"/>
          <w:color w:val="2C2C2C"/>
        </w:rPr>
        <w:t>Согласно ч. 12 ст. 9  Закона № 294-ФЗ о проведении плановой проверки юридическое лицо, индивидуальный предприниматель должны быть уведомлены органом государственного контроля (надзора),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руководителя, заместителя руководителя органа муниципального контроля о начале проведения плановой проверки заказным почтовым отправлением с уведомлением</w:t>
      </w:r>
      <w:proofErr w:type="gramEnd"/>
      <w:r w:rsidRPr="006F455B">
        <w:rPr>
          <w:rFonts w:ascii="Times New Roman" w:eastAsia="Times New Roman" w:hAnsi="Times New Roman" w:cs="Times New Roman"/>
          <w:color w:val="2C2C2C"/>
        </w:rPr>
        <w:t xml:space="preserve"> о вручении или иным доступным способом.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color w:val="2C2C2C"/>
        </w:rPr>
        <w:t xml:space="preserve">       Б.    О проведении внеплановой выездной проверки, за исключением внеплановой выездной проверки, </w:t>
      </w:r>
      <w:proofErr w:type="gramStart"/>
      <w:r w:rsidRPr="006F455B">
        <w:rPr>
          <w:rFonts w:ascii="Times New Roman" w:eastAsia="Times New Roman" w:hAnsi="Times New Roman" w:cs="Times New Roman"/>
          <w:color w:val="2C2C2C"/>
        </w:rPr>
        <w:t>основания</w:t>
      </w:r>
      <w:proofErr w:type="gramEnd"/>
      <w:r w:rsidRPr="006F455B">
        <w:rPr>
          <w:rFonts w:ascii="Times New Roman" w:eastAsia="Times New Roman" w:hAnsi="Times New Roman" w:cs="Times New Roman"/>
          <w:color w:val="2C2C2C"/>
        </w:rPr>
        <w:t xml:space="preserve"> проведения которой указаны в п.2 ч.2 ст. 10 Закона № 294-ФЗ, юридическое лицо, индивидуальный предприниматель уведомляются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color w:val="2C2C2C"/>
        </w:rPr>
        <w:t>          </w:t>
      </w:r>
      <w:proofErr w:type="gramStart"/>
      <w:r w:rsidRPr="006F455B">
        <w:rPr>
          <w:rFonts w:ascii="Times New Roman" w:eastAsia="Times New Roman" w:hAnsi="Times New Roman" w:cs="Times New Roman"/>
          <w:color w:val="2C2C2C"/>
        </w:rPr>
        <w:t>В.  Без предупреждения орган контроля вправе проводить внеплановую проверку только в случае, если в результате деятельности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безопасности государства, возникли или могут возникнуть чрезвычайные ситуации природного и техногенного характера либо если основание проверки явилось обращение потребителя о нарушении его прав.</w:t>
      </w:r>
      <w:proofErr w:type="gramEnd"/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Верно:</w:t>
      </w:r>
    </w:p>
    <w:p w:rsidR="0029110D" w:rsidRPr="006F455B" w:rsidRDefault="0029110D" w:rsidP="006B7C6D">
      <w:pPr>
        <w:widowControl/>
        <w:numPr>
          <w:ilvl w:val="0"/>
          <w:numId w:val="3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 xml:space="preserve">. а </w:t>
      </w:r>
      <w:proofErr w:type="gramStart"/>
      <w:r w:rsidRPr="006F455B">
        <w:rPr>
          <w:rFonts w:ascii="Times New Roman" w:eastAsiaTheme="minorHAnsi" w:hAnsi="Times New Roman" w:cs="Times New Roman"/>
          <w:lang w:eastAsia="en-US"/>
        </w:rPr>
        <w:t>и б</w:t>
      </w:r>
      <w:proofErr w:type="gramEnd"/>
    </w:p>
    <w:p w:rsidR="0029110D" w:rsidRPr="006F455B" w:rsidRDefault="0029110D" w:rsidP="006B7C6D">
      <w:pPr>
        <w:widowControl/>
        <w:numPr>
          <w:ilvl w:val="0"/>
          <w:numId w:val="3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.только а</w:t>
      </w:r>
    </w:p>
    <w:p w:rsidR="0029110D" w:rsidRPr="006F455B" w:rsidRDefault="0029110D" w:rsidP="006B7C6D">
      <w:pPr>
        <w:widowControl/>
        <w:numPr>
          <w:ilvl w:val="0"/>
          <w:numId w:val="3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.все ответы верны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hd w:val="clear" w:color="auto" w:fill="FFFF00"/>
        </w:rPr>
      </w:pPr>
      <w:r w:rsidRPr="006F455B">
        <w:rPr>
          <w:rFonts w:ascii="Times New Roman" w:eastAsia="Times New Roman" w:hAnsi="Times New Roman" w:cs="Times New Roman"/>
        </w:rPr>
        <w:t xml:space="preserve">85. Организация охраны здоровья </w:t>
      </w:r>
      <w:proofErr w:type="gramStart"/>
      <w:r w:rsidRPr="006F455B">
        <w:rPr>
          <w:rFonts w:ascii="Times New Roman" w:eastAsia="Times New Roman" w:hAnsi="Times New Roman" w:cs="Times New Roman"/>
        </w:rPr>
        <w:t>обучающихся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осуществляется:</w:t>
      </w:r>
    </w:p>
    <w:p w:rsidR="0029110D" w:rsidRPr="006F455B" w:rsidRDefault="0029110D" w:rsidP="006B7C6D">
      <w:pPr>
        <w:widowControl/>
        <w:numPr>
          <w:ilvl w:val="0"/>
          <w:numId w:val="34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-образовательными организациями</w:t>
      </w:r>
    </w:p>
    <w:p w:rsidR="0029110D" w:rsidRPr="006F455B" w:rsidRDefault="0029110D" w:rsidP="006B7C6D">
      <w:pPr>
        <w:widowControl/>
        <w:numPr>
          <w:ilvl w:val="0"/>
          <w:numId w:val="3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медицинской службой образовательных организаций;</w:t>
      </w:r>
    </w:p>
    <w:p w:rsidR="0029110D" w:rsidRPr="006F455B" w:rsidRDefault="0029110D" w:rsidP="006B7C6D">
      <w:pPr>
        <w:widowControl/>
        <w:numPr>
          <w:ilvl w:val="0"/>
          <w:numId w:val="3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медицинской службой муниципальных районов;</w:t>
      </w:r>
    </w:p>
    <w:p w:rsidR="0029110D" w:rsidRPr="006F455B" w:rsidRDefault="0029110D" w:rsidP="006B7C6D">
      <w:pPr>
        <w:widowControl/>
        <w:numPr>
          <w:ilvl w:val="0"/>
          <w:numId w:val="3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региональными центрами здоровья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86. Органы исполнительной власти в сфере здравоохранения в условиях образовательных организаций </w:t>
      </w:r>
      <w:r w:rsidRPr="006F455B">
        <w:rPr>
          <w:rFonts w:ascii="Times New Roman" w:eastAsia="Times New Roman" w:hAnsi="Times New Roman" w:cs="Times New Roman"/>
          <w:bCs/>
        </w:rPr>
        <w:t>НЕ </w:t>
      </w:r>
      <w:r w:rsidRPr="006F455B">
        <w:rPr>
          <w:rFonts w:ascii="Times New Roman" w:eastAsia="Times New Roman" w:hAnsi="Times New Roman" w:cs="Times New Roman"/>
        </w:rPr>
        <w:t>обеспечивают:</w:t>
      </w:r>
    </w:p>
    <w:p w:rsidR="0029110D" w:rsidRPr="006F455B" w:rsidRDefault="0029110D" w:rsidP="006B7C6D">
      <w:pPr>
        <w:widowControl/>
        <w:numPr>
          <w:ilvl w:val="0"/>
          <w:numId w:val="3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-оказание первичной медико-санитарной помощи</w:t>
      </w:r>
    </w:p>
    <w:p w:rsidR="0029110D" w:rsidRPr="006F455B" w:rsidRDefault="0029110D" w:rsidP="006B7C6D">
      <w:pPr>
        <w:widowControl/>
        <w:numPr>
          <w:ilvl w:val="0"/>
          <w:numId w:val="3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прохождение периодических медицинских осмотров</w:t>
      </w:r>
    </w:p>
    <w:p w:rsidR="0029110D" w:rsidRPr="006F455B" w:rsidRDefault="0029110D" w:rsidP="006B7C6D">
      <w:pPr>
        <w:widowControl/>
        <w:numPr>
          <w:ilvl w:val="0"/>
          <w:numId w:val="35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диспансеризацию</w:t>
      </w:r>
    </w:p>
    <w:p w:rsidR="0029110D" w:rsidRPr="006F455B" w:rsidRDefault="0029110D" w:rsidP="006B7C6D">
      <w:pPr>
        <w:widowControl/>
        <w:numPr>
          <w:ilvl w:val="0"/>
          <w:numId w:val="3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- проведение </w:t>
      </w:r>
      <w:proofErr w:type="gramStart"/>
      <w:r w:rsidRPr="006F455B">
        <w:rPr>
          <w:rFonts w:ascii="Times New Roman" w:eastAsia="Times New Roman" w:hAnsi="Times New Roman" w:cs="Times New Roman"/>
        </w:rPr>
        <w:t>санитарно-противоэпидемических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и профилактических</w:t>
      </w:r>
    </w:p>
    <w:p w:rsidR="0029110D" w:rsidRPr="006F455B" w:rsidRDefault="0029110D" w:rsidP="006B7C6D">
      <w:pPr>
        <w:widowControl/>
        <w:numPr>
          <w:ilvl w:val="0"/>
          <w:numId w:val="3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Мероприятий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87. Основанием для организации обучения на дому или в медицинской организации являются:</w:t>
      </w:r>
    </w:p>
    <w:p w:rsidR="0029110D" w:rsidRPr="006F455B" w:rsidRDefault="0029110D" w:rsidP="006B7C6D">
      <w:pPr>
        <w:widowControl/>
        <w:numPr>
          <w:ilvl w:val="0"/>
          <w:numId w:val="36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заключение медицинской организации и в письменной форме обращение родителей</w:t>
      </w:r>
    </w:p>
    <w:p w:rsidR="0029110D" w:rsidRPr="006F455B" w:rsidRDefault="0029110D" w:rsidP="006B7C6D">
      <w:pPr>
        <w:widowControl/>
        <w:numPr>
          <w:ilvl w:val="0"/>
          <w:numId w:val="3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заключение врача образовательной организации</w:t>
      </w:r>
    </w:p>
    <w:p w:rsidR="0029110D" w:rsidRPr="006F455B" w:rsidRDefault="0029110D" w:rsidP="006B7C6D">
      <w:pPr>
        <w:widowControl/>
        <w:numPr>
          <w:ilvl w:val="0"/>
          <w:numId w:val="3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просьба в письменной форме родителей (законных представителей) учащегося</w:t>
      </w:r>
    </w:p>
    <w:p w:rsidR="0029110D" w:rsidRPr="006F455B" w:rsidRDefault="0029110D" w:rsidP="006B7C6D">
      <w:pPr>
        <w:widowControl/>
        <w:numPr>
          <w:ilvl w:val="0"/>
          <w:numId w:val="3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рекомендации медицинской организации, в которой ребенок проходил лечение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lastRenderedPageBreak/>
        <w:t>88. Первая помощь в Российской Федерации оказывается:</w:t>
      </w:r>
    </w:p>
    <w:p w:rsidR="0029110D" w:rsidRPr="006F455B" w:rsidRDefault="0029110D" w:rsidP="006B7C6D">
      <w:pPr>
        <w:widowControl/>
        <w:numPr>
          <w:ilvl w:val="0"/>
          <w:numId w:val="3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только гражданам России</w:t>
      </w:r>
    </w:p>
    <w:p w:rsidR="0029110D" w:rsidRPr="006F455B" w:rsidRDefault="0029110D" w:rsidP="006B7C6D">
      <w:pPr>
        <w:widowControl/>
        <w:numPr>
          <w:ilvl w:val="0"/>
          <w:numId w:val="37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всем лицам, находящимся на ее территории</w:t>
      </w:r>
    </w:p>
    <w:p w:rsidR="0029110D" w:rsidRPr="006F455B" w:rsidRDefault="0029110D" w:rsidP="006B7C6D">
      <w:pPr>
        <w:widowControl/>
        <w:numPr>
          <w:ilvl w:val="0"/>
          <w:numId w:val="3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только гражданам, имеющим медицинский полис</w:t>
      </w:r>
    </w:p>
    <w:p w:rsidR="0029110D" w:rsidRPr="006F455B" w:rsidRDefault="0029110D" w:rsidP="006B7C6D">
      <w:pPr>
        <w:widowControl/>
        <w:numPr>
          <w:ilvl w:val="0"/>
          <w:numId w:val="3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только людям, за жизнь которых несете ответственность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89. Серьезные повреждения зданий, оборудования, повлекшие большие человеческие жертвы, называются:</w:t>
      </w:r>
    </w:p>
    <w:p w:rsidR="0029110D" w:rsidRPr="006F455B" w:rsidRDefault="0029110D" w:rsidP="006B7C6D">
      <w:pPr>
        <w:widowControl/>
        <w:numPr>
          <w:ilvl w:val="0"/>
          <w:numId w:val="3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аварией</w:t>
      </w:r>
    </w:p>
    <w:p w:rsidR="0029110D" w:rsidRPr="006F455B" w:rsidRDefault="0029110D" w:rsidP="006B7C6D">
      <w:pPr>
        <w:widowControl/>
        <w:numPr>
          <w:ilvl w:val="0"/>
          <w:numId w:val="38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катастрофой</w:t>
      </w:r>
    </w:p>
    <w:p w:rsidR="0029110D" w:rsidRPr="006F455B" w:rsidRDefault="0029110D" w:rsidP="006B7C6D">
      <w:pPr>
        <w:widowControl/>
        <w:numPr>
          <w:ilvl w:val="0"/>
          <w:numId w:val="3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экстремальной ситуацией</w:t>
      </w:r>
    </w:p>
    <w:p w:rsidR="0029110D" w:rsidRPr="006F455B" w:rsidRDefault="0029110D" w:rsidP="006B7C6D">
      <w:pPr>
        <w:widowControl/>
        <w:numPr>
          <w:ilvl w:val="0"/>
          <w:numId w:val="3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террористическим актом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90. Выбрать правильный ответ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При длительных прогулках или работе в холодную погоду опасно:</w:t>
      </w:r>
    </w:p>
    <w:p w:rsidR="0029110D" w:rsidRPr="006F455B" w:rsidRDefault="0029110D" w:rsidP="006B7C6D">
      <w:pPr>
        <w:widowControl/>
        <w:numPr>
          <w:ilvl w:val="0"/>
          <w:numId w:val="3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одеваться тепло</w:t>
      </w:r>
    </w:p>
    <w:p w:rsidR="0029110D" w:rsidRPr="006F455B" w:rsidRDefault="0029110D" w:rsidP="006B7C6D">
      <w:pPr>
        <w:widowControl/>
        <w:numPr>
          <w:ilvl w:val="0"/>
          <w:numId w:val="3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надевать шапку и шарф</w:t>
      </w:r>
    </w:p>
    <w:p w:rsidR="0029110D" w:rsidRPr="006F455B" w:rsidRDefault="0029110D" w:rsidP="006B7C6D">
      <w:pPr>
        <w:widowControl/>
        <w:numPr>
          <w:ilvl w:val="0"/>
          <w:numId w:val="3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использовать одежду из нескольких слоев</w:t>
      </w:r>
    </w:p>
    <w:p w:rsidR="0029110D" w:rsidRPr="006F455B" w:rsidRDefault="0029110D" w:rsidP="006B7C6D">
      <w:pPr>
        <w:pStyle w:val="a4"/>
        <w:widowControl/>
        <w:numPr>
          <w:ilvl w:val="0"/>
          <w:numId w:val="39"/>
        </w:numPr>
        <w:autoSpaceDE/>
        <w:autoSpaceDN/>
        <w:adjustRightInd/>
        <w:spacing w:after="20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увеличивать нагрузку до появления пота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91.  Выбрать правильный ответ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Утомление в процессе учебы является:</w:t>
      </w:r>
    </w:p>
    <w:p w:rsidR="0029110D" w:rsidRPr="006F455B" w:rsidRDefault="0029110D" w:rsidP="006B7C6D">
      <w:pPr>
        <w:widowControl/>
        <w:numPr>
          <w:ilvl w:val="0"/>
          <w:numId w:val="4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признаком заболевания</w:t>
      </w:r>
    </w:p>
    <w:p w:rsidR="0029110D" w:rsidRPr="006F455B" w:rsidRDefault="0029110D" w:rsidP="006B7C6D">
      <w:pPr>
        <w:widowControl/>
        <w:numPr>
          <w:ilvl w:val="0"/>
          <w:numId w:val="4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причиной ухудшения здоровья</w:t>
      </w:r>
    </w:p>
    <w:p w:rsidR="0029110D" w:rsidRPr="006F455B" w:rsidRDefault="0029110D" w:rsidP="006B7C6D">
      <w:pPr>
        <w:widowControl/>
        <w:numPr>
          <w:ilvl w:val="0"/>
          <w:numId w:val="4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следствием неправильной организации учебного процесса</w:t>
      </w:r>
    </w:p>
    <w:p w:rsidR="0029110D" w:rsidRPr="006F455B" w:rsidRDefault="0029110D" w:rsidP="006B7C6D">
      <w:pPr>
        <w:widowControl/>
        <w:numPr>
          <w:ilvl w:val="0"/>
          <w:numId w:val="40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нормальной защитной реакцией организма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92. Выбрать правильный ответ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В комплекс мероприятий по оказанию первой помощи входит:</w:t>
      </w:r>
    </w:p>
    <w:p w:rsidR="0029110D" w:rsidRPr="006F455B" w:rsidRDefault="0029110D" w:rsidP="006B7C6D">
      <w:pPr>
        <w:widowControl/>
        <w:numPr>
          <w:ilvl w:val="0"/>
          <w:numId w:val="4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обработка раны</w:t>
      </w:r>
    </w:p>
    <w:p w:rsidR="0029110D" w:rsidRPr="006F455B" w:rsidRDefault="0029110D" w:rsidP="006B7C6D">
      <w:pPr>
        <w:widowControl/>
        <w:numPr>
          <w:ilvl w:val="0"/>
          <w:numId w:val="4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применение обезболивающих препаратов</w:t>
      </w:r>
    </w:p>
    <w:p w:rsidR="0029110D" w:rsidRPr="006F455B" w:rsidRDefault="0029110D" w:rsidP="006B7C6D">
      <w:pPr>
        <w:widowControl/>
        <w:numPr>
          <w:ilvl w:val="0"/>
          <w:numId w:val="4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транспортировка пострадавшего в лечебное учреждение</w:t>
      </w:r>
    </w:p>
    <w:p w:rsidR="0029110D" w:rsidRPr="006F455B" w:rsidRDefault="0029110D" w:rsidP="006B7C6D">
      <w:pPr>
        <w:widowControl/>
        <w:numPr>
          <w:ilvl w:val="0"/>
          <w:numId w:val="41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вызов скорой медицинской помощи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93.Выбрать два правильных ответа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Пострадавшего следует транспортировать своими силами в том случае, если:</w:t>
      </w:r>
    </w:p>
    <w:p w:rsidR="0029110D" w:rsidRPr="006F455B" w:rsidRDefault="0029110D" w:rsidP="006B7C6D">
      <w:pPr>
        <w:widowControl/>
        <w:numPr>
          <w:ilvl w:val="0"/>
          <w:numId w:val="42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нет надежды на быстрое прибытие медицинской помощи</w:t>
      </w:r>
    </w:p>
    <w:p w:rsidR="0029110D" w:rsidRPr="006F455B" w:rsidRDefault="0029110D" w:rsidP="006B7C6D">
      <w:pPr>
        <w:widowControl/>
        <w:numPr>
          <w:ilvl w:val="0"/>
          <w:numId w:val="42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 нужно немедленно удалить из опасных для жизни условий</w:t>
      </w:r>
    </w:p>
    <w:p w:rsidR="0029110D" w:rsidRPr="006F455B" w:rsidRDefault="0029110D" w:rsidP="006B7C6D">
      <w:pPr>
        <w:widowControl/>
        <w:numPr>
          <w:ilvl w:val="0"/>
          <w:numId w:val="4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имеются обширные травмы</w:t>
      </w:r>
    </w:p>
    <w:p w:rsidR="0029110D" w:rsidRPr="006F455B" w:rsidRDefault="0029110D" w:rsidP="006B7C6D">
      <w:pPr>
        <w:widowControl/>
        <w:numPr>
          <w:ilvl w:val="0"/>
          <w:numId w:val="4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отсутствует сознание</w:t>
      </w:r>
    </w:p>
    <w:p w:rsidR="0029110D" w:rsidRPr="006F455B" w:rsidRDefault="0029110D" w:rsidP="006B7C6D">
      <w:pPr>
        <w:widowControl/>
        <w:numPr>
          <w:ilvl w:val="0"/>
          <w:numId w:val="4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имеется опасное кровотечение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94.Выбрать правильный ответ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Действия лица при попадании шаровой молнии в помещение:</w:t>
      </w:r>
    </w:p>
    <w:p w:rsidR="0029110D" w:rsidRPr="006F455B" w:rsidRDefault="0029110D" w:rsidP="006B7C6D">
      <w:pPr>
        <w:widowControl/>
        <w:numPr>
          <w:ilvl w:val="0"/>
          <w:numId w:val="4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убежать от нее</w:t>
      </w:r>
    </w:p>
    <w:p w:rsidR="0029110D" w:rsidRPr="006F455B" w:rsidRDefault="0029110D" w:rsidP="006B7C6D">
      <w:pPr>
        <w:widowControl/>
        <w:numPr>
          <w:ilvl w:val="0"/>
          <w:numId w:val="4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отойти подальше от электроприборов и проводки</w:t>
      </w:r>
    </w:p>
    <w:p w:rsidR="0029110D" w:rsidRPr="006F455B" w:rsidRDefault="0029110D" w:rsidP="006B7C6D">
      <w:pPr>
        <w:widowControl/>
        <w:numPr>
          <w:ilvl w:val="0"/>
          <w:numId w:val="4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 попытаться отмахнуться каким-либо предметом</w:t>
      </w:r>
    </w:p>
    <w:p w:rsidR="0029110D" w:rsidRPr="006F455B" w:rsidRDefault="0029110D" w:rsidP="006B7C6D">
      <w:pPr>
        <w:widowControl/>
        <w:numPr>
          <w:ilvl w:val="0"/>
          <w:numId w:val="43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- замереть на месте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95.   Выберите правильный ответ. При приеме в образовательное учреждение администрация обязана познакомить ребенка и его родителей </w:t>
      </w:r>
      <w:proofErr w:type="gramStart"/>
      <w:r w:rsidRPr="006F455B">
        <w:rPr>
          <w:rFonts w:ascii="Times New Roman" w:eastAsia="Times New Roman" w:hAnsi="Times New Roman" w:cs="Times New Roman"/>
        </w:rPr>
        <w:t>с</w:t>
      </w:r>
      <w:proofErr w:type="gramEnd"/>
      <w:r w:rsidRPr="006F455B">
        <w:rPr>
          <w:rFonts w:ascii="Times New Roman" w:eastAsia="Times New Roman" w:hAnsi="Times New Roman" w:cs="Times New Roman"/>
        </w:rPr>
        <w:t>:</w:t>
      </w:r>
    </w:p>
    <w:p w:rsidR="0029110D" w:rsidRPr="006F455B" w:rsidRDefault="0029110D" w:rsidP="006B7C6D">
      <w:pPr>
        <w:widowControl/>
        <w:numPr>
          <w:ilvl w:val="0"/>
          <w:numId w:val="4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-должностными инструкциями учителей, которые будут вести занятия с ребенком.</w:t>
      </w:r>
    </w:p>
    <w:p w:rsidR="0029110D" w:rsidRPr="006F455B" w:rsidRDefault="0029110D" w:rsidP="006B7C6D">
      <w:pPr>
        <w:widowControl/>
        <w:numPr>
          <w:ilvl w:val="0"/>
          <w:numId w:val="4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lastRenderedPageBreak/>
        <w:t>-Уставом образовательного учреждения,</w:t>
      </w:r>
    </w:p>
    <w:p w:rsidR="0029110D" w:rsidRPr="006F455B" w:rsidRDefault="0029110D" w:rsidP="006B7C6D">
      <w:pPr>
        <w:widowControl/>
        <w:numPr>
          <w:ilvl w:val="0"/>
          <w:numId w:val="4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-коллективным трудовым договором.</w:t>
      </w:r>
    </w:p>
    <w:p w:rsidR="0029110D" w:rsidRPr="006F455B" w:rsidRDefault="0029110D" w:rsidP="006B7C6D">
      <w:pPr>
        <w:widowControl/>
        <w:numPr>
          <w:ilvl w:val="0"/>
          <w:numId w:val="4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-правилами внутреннего трудового распорядка.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96.   Выберите правильный ответ. Согласно действующему законодательству, срочный трудовой договор в обязательном порядке заключается:</w:t>
      </w:r>
    </w:p>
    <w:p w:rsidR="0029110D" w:rsidRPr="006F455B" w:rsidRDefault="0029110D" w:rsidP="006B7C6D">
      <w:pPr>
        <w:widowControl/>
        <w:numPr>
          <w:ilvl w:val="0"/>
          <w:numId w:val="4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-с поступающим на работу лицом, являющимся пенсионером по возрасту,</w:t>
      </w:r>
    </w:p>
    <w:p w:rsidR="0029110D" w:rsidRPr="006F455B" w:rsidRDefault="0029110D" w:rsidP="006B7C6D">
      <w:pPr>
        <w:widowControl/>
        <w:numPr>
          <w:ilvl w:val="0"/>
          <w:numId w:val="4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-с заместителями руководителя образовательного учреждения.</w:t>
      </w:r>
    </w:p>
    <w:p w:rsidR="0029110D" w:rsidRPr="006F455B" w:rsidRDefault="0029110D" w:rsidP="006B7C6D">
      <w:pPr>
        <w:widowControl/>
        <w:numPr>
          <w:ilvl w:val="0"/>
          <w:numId w:val="4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-на время исполнения обязанностей временно отсутствующего сотрудника, за которым сохраняется место работы.</w:t>
      </w:r>
    </w:p>
    <w:p w:rsidR="0029110D" w:rsidRPr="006F455B" w:rsidRDefault="0029110D" w:rsidP="006B7C6D">
      <w:pPr>
        <w:widowControl/>
        <w:numPr>
          <w:ilvl w:val="0"/>
          <w:numId w:val="4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-с лицами, поступающими на работу по совместительству.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97.   Выберите правильный ответ. Система оплаты труда работников образовательного учреждения устанавливается:</w:t>
      </w:r>
    </w:p>
    <w:p w:rsidR="0029110D" w:rsidRPr="006F455B" w:rsidRDefault="0029110D" w:rsidP="006B7C6D">
      <w:pPr>
        <w:widowControl/>
        <w:numPr>
          <w:ilvl w:val="0"/>
          <w:numId w:val="4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-Учредителем.</w:t>
      </w:r>
    </w:p>
    <w:p w:rsidR="0029110D" w:rsidRPr="006F455B" w:rsidRDefault="0029110D" w:rsidP="006B7C6D">
      <w:pPr>
        <w:widowControl/>
        <w:numPr>
          <w:ilvl w:val="0"/>
          <w:numId w:val="4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-Коллективным договором, соглашением и (или)</w:t>
      </w:r>
      <w:r w:rsidR="006B7C6D" w:rsidRPr="006F455B">
        <w:rPr>
          <w:rFonts w:ascii="Times New Roman" w:eastAsia="Times New Roman" w:hAnsi="Times New Roman" w:cs="Times New Roman"/>
          <w:bCs/>
        </w:rPr>
        <w:t xml:space="preserve"> локальными нормативными актами </w:t>
      </w:r>
      <w:r w:rsidRPr="006F455B">
        <w:rPr>
          <w:rFonts w:ascii="Times New Roman" w:eastAsia="Times New Roman" w:hAnsi="Times New Roman" w:cs="Times New Roman"/>
          <w:bCs/>
        </w:rPr>
        <w:t>образовательного</w:t>
      </w:r>
      <w:r w:rsidR="006B7C6D" w:rsidRPr="006F455B">
        <w:rPr>
          <w:rFonts w:ascii="Times New Roman" w:eastAsia="Times New Roman" w:hAnsi="Times New Roman" w:cs="Times New Roman"/>
          <w:bCs/>
        </w:rPr>
        <w:t xml:space="preserve"> </w:t>
      </w:r>
      <w:r w:rsidRPr="006F455B">
        <w:rPr>
          <w:rFonts w:ascii="Times New Roman" w:eastAsia="Times New Roman" w:hAnsi="Times New Roman" w:cs="Times New Roman"/>
          <w:bCs/>
        </w:rPr>
        <w:t>учреждения.</w:t>
      </w:r>
    </w:p>
    <w:p w:rsidR="0029110D" w:rsidRPr="006F455B" w:rsidRDefault="0029110D" w:rsidP="006B7C6D">
      <w:pPr>
        <w:widowControl/>
        <w:numPr>
          <w:ilvl w:val="0"/>
          <w:numId w:val="4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-исполнительным органом государственной власти субъекта РФ.</w:t>
      </w:r>
    </w:p>
    <w:p w:rsidR="0029110D" w:rsidRPr="006F455B" w:rsidRDefault="0029110D" w:rsidP="006B7C6D">
      <w:pPr>
        <w:widowControl/>
        <w:numPr>
          <w:ilvl w:val="0"/>
          <w:numId w:val="46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-постановлением Правительства РФ.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98.  Выберите правильный ответ. Ответственность за нарушение законодательства в области образования несут:</w:t>
      </w:r>
    </w:p>
    <w:p w:rsidR="0029110D" w:rsidRPr="006F455B" w:rsidRDefault="0029110D" w:rsidP="006B7C6D">
      <w:pPr>
        <w:widowControl/>
        <w:numPr>
          <w:ilvl w:val="0"/>
          <w:numId w:val="4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-только физические лица.</w:t>
      </w:r>
    </w:p>
    <w:p w:rsidR="0029110D" w:rsidRPr="006F455B" w:rsidRDefault="0029110D" w:rsidP="006B7C6D">
      <w:pPr>
        <w:widowControl/>
        <w:numPr>
          <w:ilvl w:val="0"/>
          <w:numId w:val="4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-только должностные лица, нарушившие или допустившие нарушение </w:t>
      </w:r>
      <w:proofErr w:type="spellStart"/>
      <w:r w:rsidRPr="006F455B">
        <w:rPr>
          <w:rFonts w:ascii="Times New Roman" w:eastAsia="Times New Roman" w:hAnsi="Times New Roman" w:cs="Times New Roman"/>
        </w:rPr>
        <w:t>зконодательства</w:t>
      </w:r>
      <w:proofErr w:type="spellEnd"/>
    </w:p>
    <w:p w:rsidR="0029110D" w:rsidRPr="006F455B" w:rsidRDefault="0029110D" w:rsidP="006B7C6D">
      <w:pPr>
        <w:widowControl/>
        <w:numPr>
          <w:ilvl w:val="0"/>
          <w:numId w:val="4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-только юридические лица, нарушившие законодательство.</w:t>
      </w:r>
    </w:p>
    <w:p w:rsidR="0029110D" w:rsidRPr="006F455B" w:rsidRDefault="0029110D" w:rsidP="006B7C6D">
      <w:pPr>
        <w:widowControl/>
        <w:numPr>
          <w:ilvl w:val="0"/>
          <w:numId w:val="47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-все юридические или физические лица, нарушившие законодательство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99.  Выберите правильный ответ. Режим рабочего времени всех работников образовательного учреждения в каникулярный период устанавливается:</w:t>
      </w:r>
    </w:p>
    <w:p w:rsidR="0029110D" w:rsidRPr="006F455B" w:rsidRDefault="0029110D" w:rsidP="006B7C6D">
      <w:pPr>
        <w:widowControl/>
        <w:numPr>
          <w:ilvl w:val="0"/>
          <w:numId w:val="4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-решением муниципального органа управления образованием,</w:t>
      </w:r>
    </w:p>
    <w:p w:rsidR="0029110D" w:rsidRPr="006F455B" w:rsidRDefault="0029110D" w:rsidP="006B7C6D">
      <w:pPr>
        <w:widowControl/>
        <w:numPr>
          <w:ilvl w:val="0"/>
          <w:numId w:val="4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-локальными актами учреждения.</w:t>
      </w:r>
    </w:p>
    <w:p w:rsidR="0029110D" w:rsidRPr="006F455B" w:rsidRDefault="0029110D" w:rsidP="006B7C6D">
      <w:pPr>
        <w:widowControl/>
        <w:numPr>
          <w:ilvl w:val="0"/>
          <w:numId w:val="4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-решением педагогического совета образовательного учреждения,</w:t>
      </w:r>
    </w:p>
    <w:p w:rsidR="0029110D" w:rsidRPr="006F455B" w:rsidRDefault="0029110D" w:rsidP="006B7C6D">
      <w:pPr>
        <w:widowControl/>
        <w:numPr>
          <w:ilvl w:val="0"/>
          <w:numId w:val="48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-решением общественных органов управления образовательным учреждением.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100.  Выберите правильный ответ. Соответствующий нормативным критериям уровень квалификации, профессионализма, позволяющий работнику решать задачи определенной степени сложности</w:t>
      </w:r>
      <w:proofErr w:type="gramStart"/>
      <w:r w:rsidRPr="006F455B">
        <w:rPr>
          <w:rFonts w:ascii="Times New Roman" w:eastAsia="Times New Roman" w:hAnsi="Times New Roman" w:cs="Times New Roman"/>
        </w:rPr>
        <w:t>.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– </w:t>
      </w:r>
      <w:proofErr w:type="gramStart"/>
      <w:r w:rsidRPr="006F455B">
        <w:rPr>
          <w:rFonts w:ascii="Times New Roman" w:eastAsia="Times New Roman" w:hAnsi="Times New Roman" w:cs="Times New Roman"/>
        </w:rPr>
        <w:t>э</w:t>
      </w:r>
      <w:proofErr w:type="gramEnd"/>
      <w:r w:rsidRPr="006F455B">
        <w:rPr>
          <w:rFonts w:ascii="Times New Roman" w:eastAsia="Times New Roman" w:hAnsi="Times New Roman" w:cs="Times New Roman"/>
        </w:rPr>
        <w:t>то…</w:t>
      </w:r>
    </w:p>
    <w:p w:rsidR="0029110D" w:rsidRPr="006F455B" w:rsidRDefault="0029110D" w:rsidP="006B7C6D">
      <w:pPr>
        <w:widowControl/>
        <w:numPr>
          <w:ilvl w:val="0"/>
          <w:numId w:val="4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-квалификационная категория.</w:t>
      </w:r>
    </w:p>
    <w:p w:rsidR="0029110D" w:rsidRPr="006F455B" w:rsidRDefault="0029110D" w:rsidP="006B7C6D">
      <w:pPr>
        <w:widowControl/>
        <w:numPr>
          <w:ilvl w:val="0"/>
          <w:numId w:val="4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-компетентность.</w:t>
      </w:r>
    </w:p>
    <w:p w:rsidR="0029110D" w:rsidRPr="006F455B" w:rsidRDefault="0029110D" w:rsidP="006B7C6D">
      <w:pPr>
        <w:widowControl/>
        <w:numPr>
          <w:ilvl w:val="0"/>
          <w:numId w:val="4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-мастерство.</w:t>
      </w:r>
    </w:p>
    <w:p w:rsidR="0029110D" w:rsidRPr="006F455B" w:rsidRDefault="0029110D" w:rsidP="006B7C6D">
      <w:pPr>
        <w:widowControl/>
        <w:numPr>
          <w:ilvl w:val="0"/>
          <w:numId w:val="49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-творчество.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101.  Выберите правильный ответ. Одна ив главных задач общеобразовательного учреждения:</w:t>
      </w:r>
    </w:p>
    <w:p w:rsidR="0029110D" w:rsidRPr="006F455B" w:rsidRDefault="0029110D" w:rsidP="006B7C6D">
      <w:pPr>
        <w:widowControl/>
        <w:numPr>
          <w:ilvl w:val="0"/>
          <w:numId w:val="5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 xml:space="preserve">-создание </w:t>
      </w:r>
      <w:proofErr w:type="gramStart"/>
      <w:r w:rsidRPr="006F455B">
        <w:rPr>
          <w:rFonts w:ascii="Times New Roman" w:eastAsia="Times New Roman" w:hAnsi="Times New Roman" w:cs="Times New Roman"/>
          <w:bCs/>
        </w:rPr>
        <w:t>благоприятных</w:t>
      </w:r>
      <w:proofErr w:type="gramEnd"/>
      <w:r w:rsidRPr="006F455B">
        <w:rPr>
          <w:rFonts w:ascii="Times New Roman" w:eastAsia="Times New Roman" w:hAnsi="Times New Roman" w:cs="Times New Roman"/>
          <w:bCs/>
        </w:rPr>
        <w:t xml:space="preserve"> условии для умственного, нравственного, эмоционального и физического развития личности.</w:t>
      </w:r>
    </w:p>
    <w:p w:rsidR="0029110D" w:rsidRPr="006F455B" w:rsidRDefault="0029110D" w:rsidP="006B7C6D">
      <w:pPr>
        <w:widowControl/>
        <w:numPr>
          <w:ilvl w:val="0"/>
          <w:numId w:val="5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-обучение и воспитание сообразно уровням и формам получения образования.</w:t>
      </w:r>
    </w:p>
    <w:p w:rsidR="0029110D" w:rsidRPr="006F455B" w:rsidRDefault="0029110D" w:rsidP="006B7C6D">
      <w:pPr>
        <w:widowControl/>
        <w:numPr>
          <w:ilvl w:val="0"/>
          <w:numId w:val="5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-сохранение школьных традиций.</w:t>
      </w:r>
    </w:p>
    <w:p w:rsidR="0029110D" w:rsidRPr="006F455B" w:rsidRDefault="0029110D" w:rsidP="006B7C6D">
      <w:pPr>
        <w:widowControl/>
        <w:numPr>
          <w:ilvl w:val="0"/>
          <w:numId w:val="50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-получение образования на родном языке.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lastRenderedPageBreak/>
        <w:t>102.  Выберите правильный ответ. У образовательного учреждения возникает право на образовательную деятельность с момента:</w:t>
      </w:r>
    </w:p>
    <w:p w:rsidR="0029110D" w:rsidRPr="006F455B" w:rsidRDefault="0029110D" w:rsidP="006B7C6D">
      <w:pPr>
        <w:widowControl/>
        <w:numPr>
          <w:ilvl w:val="0"/>
          <w:numId w:val="5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-выдачи лицензии</w:t>
      </w:r>
    </w:p>
    <w:p w:rsidR="0029110D" w:rsidRPr="006F455B" w:rsidRDefault="0029110D" w:rsidP="006B7C6D">
      <w:pPr>
        <w:widowControl/>
        <w:numPr>
          <w:ilvl w:val="0"/>
          <w:numId w:val="5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-регистрации</w:t>
      </w:r>
    </w:p>
    <w:p w:rsidR="0029110D" w:rsidRPr="006F455B" w:rsidRDefault="0029110D" w:rsidP="006B7C6D">
      <w:pPr>
        <w:widowControl/>
        <w:numPr>
          <w:ilvl w:val="0"/>
          <w:numId w:val="5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-государственной аккредитации</w:t>
      </w:r>
    </w:p>
    <w:p w:rsidR="0029110D" w:rsidRPr="006F455B" w:rsidRDefault="0029110D" w:rsidP="006B7C6D">
      <w:pPr>
        <w:widowControl/>
        <w:numPr>
          <w:ilvl w:val="0"/>
          <w:numId w:val="51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-уплаты налогов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103.  Выберите правильный ответ. Комплекс международно-правовых стандартов в отношении защиты и обеспечения благополучия детей закреплен:</w:t>
      </w:r>
    </w:p>
    <w:p w:rsidR="0029110D" w:rsidRPr="006F455B" w:rsidRDefault="0029110D" w:rsidP="006B7C6D">
      <w:pPr>
        <w:widowControl/>
        <w:numPr>
          <w:ilvl w:val="0"/>
          <w:numId w:val="5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-Конвенцией ООН о правах ребенка.</w:t>
      </w:r>
    </w:p>
    <w:p w:rsidR="0029110D" w:rsidRPr="006F455B" w:rsidRDefault="0029110D" w:rsidP="006B7C6D">
      <w:pPr>
        <w:widowControl/>
        <w:numPr>
          <w:ilvl w:val="0"/>
          <w:numId w:val="5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-Всеобщей декларацией прав человека.</w:t>
      </w:r>
    </w:p>
    <w:p w:rsidR="0029110D" w:rsidRPr="006F455B" w:rsidRDefault="0029110D" w:rsidP="006B7C6D">
      <w:pPr>
        <w:widowControl/>
        <w:numPr>
          <w:ilvl w:val="0"/>
          <w:numId w:val="5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-Конституцией Российской Федерации.</w:t>
      </w:r>
    </w:p>
    <w:p w:rsidR="0029110D" w:rsidRPr="006F455B" w:rsidRDefault="0029110D" w:rsidP="006B7C6D">
      <w:pPr>
        <w:widowControl/>
        <w:numPr>
          <w:ilvl w:val="0"/>
          <w:numId w:val="52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-Декларацией «Мир. </w:t>
      </w:r>
      <w:proofErr w:type="gramStart"/>
      <w:r w:rsidRPr="006F455B">
        <w:rPr>
          <w:rFonts w:ascii="Times New Roman" w:eastAsia="Times New Roman" w:hAnsi="Times New Roman" w:cs="Times New Roman"/>
        </w:rPr>
        <w:t>Пригодный</w:t>
      </w:r>
      <w:proofErr w:type="gramEnd"/>
      <w:r w:rsidRPr="006F455B">
        <w:rPr>
          <w:rFonts w:ascii="Times New Roman" w:eastAsia="Times New Roman" w:hAnsi="Times New Roman" w:cs="Times New Roman"/>
        </w:rPr>
        <w:t xml:space="preserve"> для жизни детей».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104.  Выберите правильный ответ. Нормативные критерии профессионального уровня педагогического работника устанавливаются:</w:t>
      </w:r>
    </w:p>
    <w:p w:rsidR="0029110D" w:rsidRPr="006F455B" w:rsidRDefault="0029110D" w:rsidP="006B7C6D">
      <w:pPr>
        <w:widowControl/>
        <w:numPr>
          <w:ilvl w:val="0"/>
          <w:numId w:val="5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-трудовым договором.</w:t>
      </w:r>
    </w:p>
    <w:p w:rsidR="0029110D" w:rsidRPr="006F455B" w:rsidRDefault="0029110D" w:rsidP="006B7C6D">
      <w:pPr>
        <w:widowControl/>
        <w:numPr>
          <w:ilvl w:val="0"/>
          <w:numId w:val="5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</w:rPr>
        <w:t>-квалификационными характеристиками должностей работников образования.</w:t>
      </w:r>
    </w:p>
    <w:p w:rsidR="0029110D" w:rsidRPr="006F455B" w:rsidRDefault="0029110D" w:rsidP="006B7C6D">
      <w:pPr>
        <w:widowControl/>
        <w:numPr>
          <w:ilvl w:val="0"/>
          <w:numId w:val="5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-правилами внутреннего распорядка образовательного учреждения,</w:t>
      </w:r>
    </w:p>
    <w:p w:rsidR="0029110D" w:rsidRPr="006F455B" w:rsidRDefault="0029110D" w:rsidP="006B7C6D">
      <w:pPr>
        <w:widowControl/>
        <w:numPr>
          <w:ilvl w:val="0"/>
          <w:numId w:val="53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-должностной инструкцией работника.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105. В планы закупок не включаются:</w:t>
      </w:r>
    </w:p>
    <w:p w:rsidR="0029110D" w:rsidRPr="006F455B" w:rsidRDefault="0029110D" w:rsidP="006B7C6D">
      <w:pPr>
        <w:widowControl/>
        <w:numPr>
          <w:ilvl w:val="0"/>
          <w:numId w:val="5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.цель осуществления закупки;</w:t>
      </w:r>
    </w:p>
    <w:p w:rsidR="0029110D" w:rsidRPr="006F455B" w:rsidRDefault="0029110D" w:rsidP="006B7C6D">
      <w:pPr>
        <w:widowControl/>
        <w:numPr>
          <w:ilvl w:val="0"/>
          <w:numId w:val="5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.обоснование закупки;</w:t>
      </w:r>
    </w:p>
    <w:p w:rsidR="0029110D" w:rsidRPr="006F455B" w:rsidRDefault="0029110D" w:rsidP="006B7C6D">
      <w:pPr>
        <w:widowControl/>
        <w:numPr>
          <w:ilvl w:val="0"/>
          <w:numId w:val="5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.код Общероссийского классификатора видов экономической деятельности, продукции и услуг;</w:t>
      </w:r>
    </w:p>
    <w:p w:rsidR="0029110D" w:rsidRPr="006F455B" w:rsidRDefault="0029110D" w:rsidP="006B7C6D">
      <w:pPr>
        <w:widowControl/>
        <w:numPr>
          <w:ilvl w:val="0"/>
          <w:numId w:val="54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.информация об обязательном общественном обсуждении закупки.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106. Обоснование закупки заказчиком не осуществляется</w:t>
      </w:r>
      <w:proofErr w:type="gramStart"/>
      <w:r w:rsidRPr="006F455B">
        <w:rPr>
          <w:rFonts w:ascii="Times New Roman" w:eastAsia="Times New Roman" w:hAnsi="Times New Roman" w:cs="Times New Roman"/>
          <w:bCs/>
        </w:rPr>
        <w:t>:</w:t>
      </w:r>
      <w:proofErr w:type="gramEnd"/>
    </w:p>
    <w:p w:rsidR="0029110D" w:rsidRPr="006F455B" w:rsidRDefault="0029110D" w:rsidP="006B7C6D">
      <w:pPr>
        <w:widowControl/>
        <w:numPr>
          <w:ilvl w:val="0"/>
          <w:numId w:val="5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.при формировании плана закупок;</w:t>
      </w:r>
    </w:p>
    <w:p w:rsidR="0029110D" w:rsidRPr="006F455B" w:rsidRDefault="0029110D" w:rsidP="006B7C6D">
      <w:pPr>
        <w:widowControl/>
        <w:numPr>
          <w:ilvl w:val="0"/>
          <w:numId w:val="5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.при формировании плана-графика;</w:t>
      </w:r>
    </w:p>
    <w:p w:rsidR="0029110D" w:rsidRPr="006F455B" w:rsidRDefault="0029110D" w:rsidP="006B7C6D">
      <w:pPr>
        <w:widowControl/>
        <w:numPr>
          <w:ilvl w:val="0"/>
          <w:numId w:val="55"/>
        </w:numPr>
        <w:autoSpaceDE/>
        <w:autoSpaceDN/>
        <w:adjustRightInd/>
        <w:spacing w:after="200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.при осуществлении закупок.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107. Требования к форме планов-графиков устанавливаются:</w:t>
      </w:r>
    </w:p>
    <w:p w:rsidR="0029110D" w:rsidRPr="006F455B" w:rsidRDefault="0029110D" w:rsidP="006B7C6D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Президентом Российской Федерации;</w:t>
      </w:r>
    </w:p>
    <w:p w:rsidR="0029110D" w:rsidRPr="006F455B" w:rsidRDefault="0029110D" w:rsidP="006B7C6D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Исполнительным органом государственной власти субъекта Российской Федерации, местной администрацией;</w:t>
      </w:r>
    </w:p>
    <w:p w:rsidR="0029110D" w:rsidRPr="006F455B" w:rsidRDefault="0029110D" w:rsidP="006B7C6D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Правительством Российской Федерации;</w:t>
      </w:r>
    </w:p>
    <w:p w:rsidR="0029110D" w:rsidRPr="006F455B" w:rsidRDefault="0029110D" w:rsidP="006B7C6D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Федеральным органом исполнительной власти по регулированию контрактной системы в сфере закупок.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108. Заказчики осуществляют закупки в соответствии:</w:t>
      </w:r>
    </w:p>
    <w:p w:rsidR="0029110D" w:rsidRPr="006F455B" w:rsidRDefault="0029110D" w:rsidP="006B7C6D">
      <w:pPr>
        <w:widowControl/>
        <w:numPr>
          <w:ilvl w:val="0"/>
          <w:numId w:val="57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с планом закупок;</w:t>
      </w:r>
    </w:p>
    <w:p w:rsidR="0029110D" w:rsidRPr="006F455B" w:rsidRDefault="0029110D" w:rsidP="006B7C6D">
      <w:pPr>
        <w:widowControl/>
        <w:numPr>
          <w:ilvl w:val="0"/>
          <w:numId w:val="57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с планом-графиком;</w:t>
      </w:r>
    </w:p>
    <w:p w:rsidR="0029110D" w:rsidRPr="006F455B" w:rsidRDefault="0029110D" w:rsidP="006B7C6D">
      <w:pPr>
        <w:widowControl/>
        <w:numPr>
          <w:ilvl w:val="0"/>
          <w:numId w:val="57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с решением заказчика;</w:t>
      </w:r>
    </w:p>
    <w:p w:rsidR="0029110D" w:rsidRPr="006F455B" w:rsidRDefault="0029110D" w:rsidP="006B7C6D">
      <w:pPr>
        <w:widowControl/>
        <w:numPr>
          <w:ilvl w:val="0"/>
          <w:numId w:val="57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с планом финансирования.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Cs/>
        </w:rPr>
      </w:pPr>
      <w:r w:rsidRPr="006F455B">
        <w:rPr>
          <w:rFonts w:ascii="Times New Roman" w:eastAsia="Times New Roman" w:hAnsi="Times New Roman" w:cs="Times New Roman"/>
          <w:bCs/>
        </w:rPr>
        <w:t>109. В течени</w:t>
      </w:r>
      <w:proofErr w:type="gramStart"/>
      <w:r w:rsidRPr="006F455B">
        <w:rPr>
          <w:rFonts w:ascii="Times New Roman" w:eastAsia="Times New Roman" w:hAnsi="Times New Roman" w:cs="Times New Roman"/>
          <w:bCs/>
        </w:rPr>
        <w:t>и</w:t>
      </w:r>
      <w:proofErr w:type="gramEnd"/>
      <w:r w:rsidRPr="006F455B">
        <w:rPr>
          <w:rFonts w:ascii="Times New Roman" w:eastAsia="Times New Roman" w:hAnsi="Times New Roman" w:cs="Times New Roman"/>
          <w:bCs/>
        </w:rPr>
        <w:t xml:space="preserve"> какого срока утверждается план-график и изменения, вносимые в план- график:</w:t>
      </w:r>
    </w:p>
    <w:p w:rsidR="0029110D" w:rsidRPr="006F455B" w:rsidRDefault="0029110D" w:rsidP="006B7C6D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3 дня;</w:t>
      </w:r>
    </w:p>
    <w:p w:rsidR="0029110D" w:rsidRPr="006F455B" w:rsidRDefault="0029110D" w:rsidP="006B7C6D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 дней;</w:t>
      </w:r>
    </w:p>
    <w:p w:rsidR="0029110D" w:rsidRPr="006F455B" w:rsidRDefault="0029110D" w:rsidP="006B7C6D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200" w:afterAutospacing="1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="Times New Roman" w:hAnsi="Times New Roman" w:cs="Times New Roman"/>
        </w:rPr>
        <w:t>не имеет значения.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  <w:iCs/>
        </w:rPr>
        <w:lastRenderedPageBreak/>
        <w:t>110. К обязательным условиям заключения брака в РФ относятся:</w:t>
      </w:r>
      <w:r w:rsidRPr="006F455B">
        <w:rPr>
          <w:rFonts w:ascii="Times New Roman" w:eastAsia="Times New Roman" w:hAnsi="Times New Roman" w:cs="Times New Roman"/>
          <w:bCs/>
          <w:iCs/>
        </w:rPr>
        <w:br/>
      </w:r>
      <w:r w:rsidRPr="006F455B">
        <w:rPr>
          <w:rFonts w:ascii="Times New Roman" w:eastAsia="Times New Roman" w:hAnsi="Times New Roman" w:cs="Times New Roman"/>
        </w:rPr>
        <w:t>1) согласие родителей</w:t>
      </w:r>
      <w:r w:rsidRPr="006F455B">
        <w:rPr>
          <w:rFonts w:ascii="Times New Roman" w:eastAsia="Times New Roman" w:hAnsi="Times New Roman" w:cs="Times New Roman"/>
        </w:rPr>
        <w:br/>
        <w:t>2) медицинское обследование вступающих в брак</w:t>
      </w:r>
      <w:r w:rsidRPr="006F455B">
        <w:rPr>
          <w:rFonts w:ascii="Times New Roman" w:eastAsia="Times New Roman" w:hAnsi="Times New Roman" w:cs="Times New Roman"/>
        </w:rPr>
        <w:br/>
      </w:r>
      <w:r w:rsidRPr="006F455B">
        <w:rPr>
          <w:rFonts w:ascii="Times New Roman" w:eastAsia="Times New Roman" w:hAnsi="Times New Roman" w:cs="Times New Roman"/>
          <w:bCs/>
          <w:iCs/>
        </w:rPr>
        <w:t>3) достижение брачного возраста</w:t>
      </w:r>
      <w:r w:rsidRPr="006F455B">
        <w:rPr>
          <w:rFonts w:ascii="Times New Roman" w:eastAsia="Times New Roman" w:hAnsi="Times New Roman" w:cs="Times New Roman"/>
          <w:bCs/>
          <w:iCs/>
        </w:rPr>
        <w:br/>
      </w:r>
      <w:r w:rsidRPr="006F455B">
        <w:rPr>
          <w:rFonts w:ascii="Times New Roman" w:eastAsia="Times New Roman" w:hAnsi="Times New Roman" w:cs="Times New Roman"/>
        </w:rPr>
        <w:t>4) наличие свидетелей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  <w:iCs/>
        </w:rPr>
        <w:t>111. Какие из перечисленных обстоятельств делают невозможным заключение брака?</w:t>
      </w:r>
      <w:r w:rsidRPr="006F455B">
        <w:rPr>
          <w:rFonts w:ascii="Times New Roman" w:eastAsia="Times New Roman" w:hAnsi="Times New Roman" w:cs="Times New Roman"/>
          <w:bCs/>
          <w:iCs/>
        </w:rPr>
        <w:br/>
      </w:r>
      <w:r w:rsidRPr="006F455B">
        <w:rPr>
          <w:rFonts w:ascii="Times New Roman" w:eastAsia="Times New Roman" w:hAnsi="Times New Roman" w:cs="Times New Roman"/>
        </w:rPr>
        <w:t>1) различие национальностей</w:t>
      </w:r>
      <w:r w:rsidRPr="006F455B">
        <w:rPr>
          <w:rFonts w:ascii="Times New Roman" w:eastAsia="Times New Roman" w:hAnsi="Times New Roman" w:cs="Times New Roman"/>
        </w:rPr>
        <w:br/>
        <w:t>2) отсутствие средств на существование</w:t>
      </w:r>
      <w:r w:rsidRPr="006F455B">
        <w:rPr>
          <w:rFonts w:ascii="Times New Roman" w:eastAsia="Times New Roman" w:hAnsi="Times New Roman" w:cs="Times New Roman"/>
        </w:rPr>
        <w:br/>
        <w:t>3) одна из сторон уже состоит в фактическом браке</w:t>
      </w:r>
      <w:r w:rsidRPr="006F455B">
        <w:rPr>
          <w:rFonts w:ascii="Times New Roman" w:eastAsia="Times New Roman" w:hAnsi="Times New Roman" w:cs="Times New Roman"/>
        </w:rPr>
        <w:br/>
      </w:r>
      <w:r w:rsidRPr="006F455B">
        <w:rPr>
          <w:rFonts w:ascii="Times New Roman" w:eastAsia="Times New Roman" w:hAnsi="Times New Roman" w:cs="Times New Roman"/>
          <w:bCs/>
          <w:iCs/>
        </w:rPr>
        <w:t>4) брак между близкими родственниками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  <w:bCs/>
          <w:iCs/>
        </w:rPr>
        <w:t>112. Выберите «негативные» условия заключения брака:</w:t>
      </w:r>
      <w:r w:rsidRPr="006F455B">
        <w:rPr>
          <w:rFonts w:ascii="Times New Roman" w:eastAsia="Times New Roman" w:hAnsi="Times New Roman" w:cs="Times New Roman"/>
          <w:bCs/>
          <w:iCs/>
        </w:rPr>
        <w:br/>
      </w:r>
      <w:r w:rsidRPr="006F455B">
        <w:rPr>
          <w:rFonts w:ascii="Times New Roman" w:eastAsia="Times New Roman" w:hAnsi="Times New Roman" w:cs="Times New Roman"/>
        </w:rPr>
        <w:t>1) достижение брачного возраста</w:t>
      </w:r>
      <w:r w:rsidRPr="006F455B">
        <w:rPr>
          <w:rFonts w:ascii="Times New Roman" w:eastAsia="Times New Roman" w:hAnsi="Times New Roman" w:cs="Times New Roman"/>
        </w:rPr>
        <w:br/>
      </w:r>
      <w:r w:rsidRPr="006F455B">
        <w:rPr>
          <w:rFonts w:ascii="Times New Roman" w:eastAsia="Times New Roman" w:hAnsi="Times New Roman" w:cs="Times New Roman"/>
          <w:bCs/>
          <w:iCs/>
        </w:rPr>
        <w:t xml:space="preserve">2) состояние одного из супругов в </w:t>
      </w:r>
      <w:proofErr w:type="gramStart"/>
      <w:r w:rsidRPr="006F455B">
        <w:rPr>
          <w:rFonts w:ascii="Times New Roman" w:eastAsia="Times New Roman" w:hAnsi="Times New Roman" w:cs="Times New Roman"/>
          <w:bCs/>
          <w:iCs/>
        </w:rPr>
        <w:t>другом</w:t>
      </w:r>
      <w:proofErr w:type="gramEnd"/>
      <w:r w:rsidRPr="006F455B">
        <w:rPr>
          <w:rFonts w:ascii="Times New Roman" w:eastAsia="Times New Roman" w:hAnsi="Times New Roman" w:cs="Times New Roman"/>
          <w:bCs/>
          <w:iCs/>
        </w:rPr>
        <w:t xml:space="preserve"> не расторгнутом браке</w:t>
      </w:r>
      <w:r w:rsidRPr="006F455B">
        <w:rPr>
          <w:rFonts w:ascii="Times New Roman" w:eastAsia="Times New Roman" w:hAnsi="Times New Roman" w:cs="Times New Roman"/>
        </w:rPr>
        <w:br/>
        <w:t>3) плохое имущественное состояние лиц, желающих вступить в брак</w:t>
      </w:r>
      <w:r w:rsidRPr="006F455B">
        <w:rPr>
          <w:rFonts w:ascii="Times New Roman" w:eastAsia="Times New Roman" w:hAnsi="Times New Roman" w:cs="Times New Roman"/>
        </w:rPr>
        <w:br/>
        <w:t>4) взаимное согласие лиц, желающих вступить в брак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103. Выбери правильные ответы: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1. в абзаце восемнадцатом статьи 1 слова "профилактика наркомании" заменили словами "профилактика незаконного потребления наркотических средств и психотропных веществ, наркомании";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2. Профилактику незаконного потребления наркотических средств и психотропных веществ, наркомании осуществляют: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-федеральные органы исполнительной власти;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-органы государственной власти субъектов Российской Федерации.</w:t>
      </w:r>
    </w:p>
    <w:p w:rsidR="0029110D" w:rsidRPr="006F455B" w:rsidRDefault="0029110D" w:rsidP="006B7C6D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 xml:space="preserve">3. </w:t>
      </w:r>
      <w:proofErr w:type="gramStart"/>
      <w:r w:rsidRPr="006F455B">
        <w:rPr>
          <w:rFonts w:ascii="Times New Roman" w:eastAsia="Times New Roman" w:hAnsi="Times New Roman" w:cs="Times New Roman"/>
        </w:rPr>
        <w:t>Органы  местного самоуправления, организации независимо от организационно-правовых форм и форм собственности, граждане имеют право участвовать в мероприятиях по профилактике незаконного потребления наркотических средств и психотропных веществ, наркомании, которые проводятся в установленном порядке федеральными органами исполнительной власти, органами государственной власти субъектов Российской Федерации, а также самостоятельно разрабатывать и реализовывать комплексы таких мероприятий в соответствии с законодательством Российской Федерации.</w:t>
      </w:r>
      <w:proofErr w:type="gramEnd"/>
    </w:p>
    <w:p w:rsidR="0029110D" w:rsidRPr="006F455B" w:rsidRDefault="0029110D" w:rsidP="006B7C6D">
      <w:pPr>
        <w:widowControl/>
        <w:numPr>
          <w:ilvl w:val="0"/>
          <w:numId w:val="5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все ответы верны</w:t>
      </w:r>
    </w:p>
    <w:p w:rsidR="0029110D" w:rsidRPr="006F455B" w:rsidRDefault="0029110D" w:rsidP="006B7C6D">
      <w:pPr>
        <w:widowControl/>
        <w:numPr>
          <w:ilvl w:val="0"/>
          <w:numId w:val="5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верны 1и2</w:t>
      </w:r>
    </w:p>
    <w:p w:rsidR="0029110D" w:rsidRPr="006F455B" w:rsidRDefault="0029110D" w:rsidP="006B7C6D">
      <w:pPr>
        <w:widowControl/>
        <w:numPr>
          <w:ilvl w:val="0"/>
          <w:numId w:val="59"/>
        </w:numPr>
        <w:autoSpaceDE/>
        <w:autoSpaceDN/>
        <w:adjustRightInd/>
        <w:spacing w:after="200"/>
        <w:contextualSpacing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только 1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6F455B">
        <w:rPr>
          <w:rFonts w:ascii="Times New Roman" w:eastAsiaTheme="minorHAnsi" w:hAnsi="Times New Roman" w:cs="Times New Roman"/>
          <w:lang w:eastAsia="en-US"/>
        </w:rPr>
        <w:t>114. Исключите неправильный ответ: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Для осуществления общественного контроля в случаях и порядке, которые предусмотрены законодательством Российской Федерации, могут создаваться: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1) общественные наблюдательные комиссии;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2) общественные инспекции;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3) группы общественного контроля;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4) иные организационные структуры общественного контроля.</w:t>
      </w:r>
    </w:p>
    <w:p w:rsidR="0029110D" w:rsidRPr="006F455B" w:rsidRDefault="0029110D" w:rsidP="006B7C6D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6F455B">
        <w:rPr>
          <w:rFonts w:ascii="Times New Roman" w:eastAsia="Times New Roman" w:hAnsi="Times New Roman" w:cs="Times New Roman"/>
        </w:rPr>
        <w:t>5)советы по профилактике</w:t>
      </w:r>
    </w:p>
    <w:p w:rsidR="00156033" w:rsidRPr="006F455B" w:rsidRDefault="00156033" w:rsidP="006B7C6D">
      <w:pPr>
        <w:widowControl/>
        <w:autoSpaceDE/>
        <w:autoSpaceDN/>
        <w:adjustRightInd/>
        <w:spacing w:after="200"/>
        <w:ind w:left="938" w:firstLine="0"/>
        <w:contextualSpacing/>
        <w:rPr>
          <w:rFonts w:ascii="Times New Roman" w:eastAsia="Calibri" w:hAnsi="Times New Roman" w:cs="Times New Roman"/>
          <w:highlight w:val="yellow"/>
          <w:lang w:eastAsia="en-US"/>
        </w:rPr>
      </w:pPr>
    </w:p>
    <w:p w:rsidR="00156033" w:rsidRPr="006F455B" w:rsidRDefault="00156033" w:rsidP="006B7C6D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color w:val="222222"/>
        </w:rPr>
      </w:pPr>
    </w:p>
    <w:p w:rsidR="003E6EBE" w:rsidRPr="006F455B" w:rsidRDefault="003E6EBE" w:rsidP="006B7C6D">
      <w:pPr>
        <w:rPr>
          <w:rFonts w:ascii="Times New Roman" w:eastAsia="Calibri" w:hAnsi="Times New Roman" w:cs="Times New Roman"/>
          <w:color w:val="222222"/>
          <w:lang w:eastAsia="en-US"/>
        </w:rPr>
      </w:pPr>
    </w:p>
    <w:bookmarkEnd w:id="0"/>
    <w:p w:rsidR="00150EB1" w:rsidRPr="006F455B" w:rsidRDefault="00150EB1" w:rsidP="006B7C6D">
      <w:pPr>
        <w:rPr>
          <w:rFonts w:ascii="Times New Roman" w:hAnsi="Times New Roman" w:cs="Times New Roman"/>
        </w:rPr>
      </w:pPr>
    </w:p>
    <w:sectPr w:rsidR="00150EB1" w:rsidRPr="006F4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69D"/>
    <w:multiLevelType w:val="hybridMultilevel"/>
    <w:tmpl w:val="91AE681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23277D5"/>
    <w:multiLevelType w:val="hybridMultilevel"/>
    <w:tmpl w:val="EDE64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853F9"/>
    <w:multiLevelType w:val="hybridMultilevel"/>
    <w:tmpl w:val="10063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9545C"/>
    <w:multiLevelType w:val="hybridMultilevel"/>
    <w:tmpl w:val="38B6035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E75EDF"/>
    <w:multiLevelType w:val="hybridMultilevel"/>
    <w:tmpl w:val="DD0463A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9B58B3"/>
    <w:multiLevelType w:val="hybridMultilevel"/>
    <w:tmpl w:val="208E3650"/>
    <w:lvl w:ilvl="0" w:tplc="79FC5004">
      <w:start w:val="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0C8E45B3"/>
    <w:multiLevelType w:val="hybridMultilevel"/>
    <w:tmpl w:val="6B529816"/>
    <w:lvl w:ilvl="0" w:tplc="CA28E210">
      <w:start w:val="1"/>
      <w:numFmt w:val="decimal"/>
      <w:lvlText w:val="%1)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89077E"/>
    <w:multiLevelType w:val="hybridMultilevel"/>
    <w:tmpl w:val="4ECEAC2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15580FCD"/>
    <w:multiLevelType w:val="hybridMultilevel"/>
    <w:tmpl w:val="AF1E93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F0535"/>
    <w:multiLevelType w:val="hybridMultilevel"/>
    <w:tmpl w:val="DEB69D8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16753E5E"/>
    <w:multiLevelType w:val="hybridMultilevel"/>
    <w:tmpl w:val="B478D68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6F2034B"/>
    <w:multiLevelType w:val="hybridMultilevel"/>
    <w:tmpl w:val="22D0FDC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182333BF"/>
    <w:multiLevelType w:val="hybridMultilevel"/>
    <w:tmpl w:val="C518D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114D7A"/>
    <w:multiLevelType w:val="hybridMultilevel"/>
    <w:tmpl w:val="18E8C422"/>
    <w:lvl w:ilvl="0" w:tplc="9DCC4122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2F486D"/>
    <w:multiLevelType w:val="hybridMultilevel"/>
    <w:tmpl w:val="707E222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1A6660C0"/>
    <w:multiLevelType w:val="hybridMultilevel"/>
    <w:tmpl w:val="CB784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7773F7"/>
    <w:multiLevelType w:val="hybridMultilevel"/>
    <w:tmpl w:val="6DF4A6A4"/>
    <w:lvl w:ilvl="0" w:tplc="8BBE6EE8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D7A7D6B"/>
    <w:multiLevelType w:val="hybridMultilevel"/>
    <w:tmpl w:val="682E4AE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1FD327B9"/>
    <w:multiLevelType w:val="hybridMultilevel"/>
    <w:tmpl w:val="21A2B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972394"/>
    <w:multiLevelType w:val="hybridMultilevel"/>
    <w:tmpl w:val="4650B75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3802C2B"/>
    <w:multiLevelType w:val="hybridMultilevel"/>
    <w:tmpl w:val="2E7EFD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BC2E6F"/>
    <w:multiLevelType w:val="hybridMultilevel"/>
    <w:tmpl w:val="3A1ED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E113D6"/>
    <w:multiLevelType w:val="hybridMultilevel"/>
    <w:tmpl w:val="667E6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B4149F"/>
    <w:multiLevelType w:val="hybridMultilevel"/>
    <w:tmpl w:val="95A08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1F1CAA"/>
    <w:multiLevelType w:val="hybridMultilevel"/>
    <w:tmpl w:val="BA5014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8A3C7D"/>
    <w:multiLevelType w:val="hybridMultilevel"/>
    <w:tmpl w:val="98D6F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AA161F"/>
    <w:multiLevelType w:val="hybridMultilevel"/>
    <w:tmpl w:val="A4B07C5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2A7D46D2"/>
    <w:multiLevelType w:val="hybridMultilevel"/>
    <w:tmpl w:val="67909D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C2004D"/>
    <w:multiLevelType w:val="hybridMultilevel"/>
    <w:tmpl w:val="69904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2B44F64"/>
    <w:multiLevelType w:val="hybridMultilevel"/>
    <w:tmpl w:val="D0640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F529A2"/>
    <w:multiLevelType w:val="hybridMultilevel"/>
    <w:tmpl w:val="C24085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312307"/>
    <w:multiLevelType w:val="hybridMultilevel"/>
    <w:tmpl w:val="EA2EA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5F4126"/>
    <w:multiLevelType w:val="hybridMultilevel"/>
    <w:tmpl w:val="1CC870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8B56D7"/>
    <w:multiLevelType w:val="hybridMultilevel"/>
    <w:tmpl w:val="66EAAB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E13AD7"/>
    <w:multiLevelType w:val="hybridMultilevel"/>
    <w:tmpl w:val="1896A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F23448"/>
    <w:multiLevelType w:val="hybridMultilevel"/>
    <w:tmpl w:val="FCB6934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3D286A7A"/>
    <w:multiLevelType w:val="hybridMultilevel"/>
    <w:tmpl w:val="2A6490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0341BF"/>
    <w:multiLevelType w:val="hybridMultilevel"/>
    <w:tmpl w:val="D79C16E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>
    <w:nsid w:val="488A08E4"/>
    <w:multiLevelType w:val="hybridMultilevel"/>
    <w:tmpl w:val="69A8C0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B82344"/>
    <w:multiLevelType w:val="hybridMultilevel"/>
    <w:tmpl w:val="5B9619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B15EB0"/>
    <w:multiLevelType w:val="hybridMultilevel"/>
    <w:tmpl w:val="AD1ED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32124E"/>
    <w:multiLevelType w:val="hybridMultilevel"/>
    <w:tmpl w:val="CC9881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3154B1"/>
    <w:multiLevelType w:val="hybridMultilevel"/>
    <w:tmpl w:val="C77A3D8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>
    <w:nsid w:val="53BC2617"/>
    <w:multiLevelType w:val="hybridMultilevel"/>
    <w:tmpl w:val="06C045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A21956"/>
    <w:multiLevelType w:val="hybridMultilevel"/>
    <w:tmpl w:val="77D464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C37199"/>
    <w:multiLevelType w:val="hybridMultilevel"/>
    <w:tmpl w:val="8F8670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1470E2"/>
    <w:multiLevelType w:val="hybridMultilevel"/>
    <w:tmpl w:val="C3ECD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145D29"/>
    <w:multiLevelType w:val="hybridMultilevel"/>
    <w:tmpl w:val="51F2375E"/>
    <w:lvl w:ilvl="0" w:tplc="04190011">
      <w:start w:val="1"/>
      <w:numFmt w:val="decimal"/>
      <w:lvlText w:val="%1)"/>
      <w:lvlJc w:val="left"/>
      <w:pPr>
        <w:ind w:left="93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8">
    <w:nsid w:val="5E6A634F"/>
    <w:multiLevelType w:val="hybridMultilevel"/>
    <w:tmpl w:val="0F86D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482645"/>
    <w:multiLevelType w:val="hybridMultilevel"/>
    <w:tmpl w:val="A5C29B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C96D4D"/>
    <w:multiLevelType w:val="hybridMultilevel"/>
    <w:tmpl w:val="EED2744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6051D46"/>
    <w:multiLevelType w:val="hybridMultilevel"/>
    <w:tmpl w:val="A03472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B45AF8"/>
    <w:multiLevelType w:val="hybridMultilevel"/>
    <w:tmpl w:val="391687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B486E5A"/>
    <w:multiLevelType w:val="hybridMultilevel"/>
    <w:tmpl w:val="75863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92D73FF"/>
    <w:multiLevelType w:val="hybridMultilevel"/>
    <w:tmpl w:val="B8B81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340010"/>
    <w:multiLevelType w:val="hybridMultilevel"/>
    <w:tmpl w:val="E6FE59B2"/>
    <w:lvl w:ilvl="0" w:tplc="CA548E88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B03788B"/>
    <w:multiLevelType w:val="hybridMultilevel"/>
    <w:tmpl w:val="A246D7A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7D2A066A"/>
    <w:multiLevelType w:val="hybridMultilevel"/>
    <w:tmpl w:val="608C7450"/>
    <w:lvl w:ilvl="0" w:tplc="CA548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7F27503E"/>
    <w:multiLevelType w:val="hybridMultilevel"/>
    <w:tmpl w:val="585418C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57"/>
  </w:num>
  <w:num w:numId="2">
    <w:abstractNumId w:val="6"/>
  </w:num>
  <w:num w:numId="3">
    <w:abstractNumId w:val="56"/>
  </w:num>
  <w:num w:numId="4">
    <w:abstractNumId w:val="35"/>
  </w:num>
  <w:num w:numId="5">
    <w:abstractNumId w:val="17"/>
  </w:num>
  <w:num w:numId="6">
    <w:abstractNumId w:val="55"/>
  </w:num>
  <w:num w:numId="7">
    <w:abstractNumId w:val="19"/>
  </w:num>
  <w:num w:numId="8">
    <w:abstractNumId w:val="4"/>
  </w:num>
  <w:num w:numId="9">
    <w:abstractNumId w:val="10"/>
  </w:num>
  <w:num w:numId="10">
    <w:abstractNumId w:val="41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14"/>
  </w:num>
  <w:num w:numId="16">
    <w:abstractNumId w:val="58"/>
  </w:num>
  <w:num w:numId="17">
    <w:abstractNumId w:val="7"/>
  </w:num>
  <w:num w:numId="18">
    <w:abstractNumId w:val="42"/>
  </w:num>
  <w:num w:numId="19">
    <w:abstractNumId w:val="37"/>
  </w:num>
  <w:num w:numId="20">
    <w:abstractNumId w:val="47"/>
  </w:num>
  <w:num w:numId="21">
    <w:abstractNumId w:val="13"/>
  </w:num>
  <w:num w:numId="22">
    <w:abstractNumId w:val="5"/>
  </w:num>
  <w:num w:numId="23">
    <w:abstractNumId w:val="52"/>
  </w:num>
  <w:num w:numId="24">
    <w:abstractNumId w:val="27"/>
  </w:num>
  <w:num w:numId="25">
    <w:abstractNumId w:val="49"/>
  </w:num>
  <w:num w:numId="26">
    <w:abstractNumId w:val="34"/>
  </w:num>
  <w:num w:numId="27">
    <w:abstractNumId w:val="46"/>
  </w:num>
  <w:num w:numId="28">
    <w:abstractNumId w:val="24"/>
  </w:num>
  <w:num w:numId="29">
    <w:abstractNumId w:val="28"/>
  </w:num>
  <w:num w:numId="30">
    <w:abstractNumId w:val="45"/>
  </w:num>
  <w:num w:numId="31">
    <w:abstractNumId w:val="32"/>
  </w:num>
  <w:num w:numId="32">
    <w:abstractNumId w:val="38"/>
  </w:num>
  <w:num w:numId="33">
    <w:abstractNumId w:val="20"/>
  </w:num>
  <w:num w:numId="34">
    <w:abstractNumId w:val="30"/>
  </w:num>
  <w:num w:numId="35">
    <w:abstractNumId w:val="21"/>
  </w:num>
  <w:num w:numId="36">
    <w:abstractNumId w:val="44"/>
  </w:num>
  <w:num w:numId="37">
    <w:abstractNumId w:val="15"/>
  </w:num>
  <w:num w:numId="38">
    <w:abstractNumId w:val="2"/>
  </w:num>
  <w:num w:numId="39">
    <w:abstractNumId w:val="29"/>
  </w:num>
  <w:num w:numId="40">
    <w:abstractNumId w:val="39"/>
  </w:num>
  <w:num w:numId="41">
    <w:abstractNumId w:val="31"/>
  </w:num>
  <w:num w:numId="42">
    <w:abstractNumId w:val="12"/>
  </w:num>
  <w:num w:numId="43">
    <w:abstractNumId w:val="33"/>
  </w:num>
  <w:num w:numId="44">
    <w:abstractNumId w:val="53"/>
  </w:num>
  <w:num w:numId="45">
    <w:abstractNumId w:val="1"/>
  </w:num>
  <w:num w:numId="46">
    <w:abstractNumId w:val="8"/>
  </w:num>
  <w:num w:numId="47">
    <w:abstractNumId w:val="43"/>
  </w:num>
  <w:num w:numId="48">
    <w:abstractNumId w:val="23"/>
  </w:num>
  <w:num w:numId="49">
    <w:abstractNumId w:val="36"/>
  </w:num>
  <w:num w:numId="50">
    <w:abstractNumId w:val="51"/>
  </w:num>
  <w:num w:numId="51">
    <w:abstractNumId w:val="22"/>
  </w:num>
  <w:num w:numId="52">
    <w:abstractNumId w:val="48"/>
  </w:num>
  <w:num w:numId="53">
    <w:abstractNumId w:val="18"/>
  </w:num>
  <w:num w:numId="54">
    <w:abstractNumId w:val="25"/>
  </w:num>
  <w:num w:numId="55">
    <w:abstractNumId w:val="54"/>
  </w:num>
  <w:num w:numId="56">
    <w:abstractNumId w:val="3"/>
  </w:num>
  <w:num w:numId="57">
    <w:abstractNumId w:val="26"/>
  </w:num>
  <w:num w:numId="58">
    <w:abstractNumId w:val="50"/>
  </w:num>
  <w:num w:numId="59">
    <w:abstractNumId w:val="4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FBC"/>
    <w:rsid w:val="00060A66"/>
    <w:rsid w:val="00071232"/>
    <w:rsid w:val="001339BB"/>
    <w:rsid w:val="001445D6"/>
    <w:rsid w:val="00150EB1"/>
    <w:rsid w:val="00156033"/>
    <w:rsid w:val="0029110D"/>
    <w:rsid w:val="003C07B9"/>
    <w:rsid w:val="003E6EBE"/>
    <w:rsid w:val="00473464"/>
    <w:rsid w:val="004831CA"/>
    <w:rsid w:val="005D0D09"/>
    <w:rsid w:val="006B7C6D"/>
    <w:rsid w:val="006C029E"/>
    <w:rsid w:val="006E1E8B"/>
    <w:rsid w:val="006F455B"/>
    <w:rsid w:val="00723CB6"/>
    <w:rsid w:val="008262F1"/>
    <w:rsid w:val="008334A9"/>
    <w:rsid w:val="00872404"/>
    <w:rsid w:val="0093397E"/>
    <w:rsid w:val="009623E2"/>
    <w:rsid w:val="00A06A6B"/>
    <w:rsid w:val="00A50C24"/>
    <w:rsid w:val="00AD56C7"/>
    <w:rsid w:val="00AE0373"/>
    <w:rsid w:val="00D94DF5"/>
    <w:rsid w:val="00ED20B3"/>
    <w:rsid w:val="00F53FBC"/>
    <w:rsid w:val="00FC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445D6"/>
    <w:rPr>
      <w:color w:val="106BBE"/>
    </w:rPr>
  </w:style>
  <w:style w:type="paragraph" w:styleId="a4">
    <w:name w:val="List Paragraph"/>
    <w:basedOn w:val="a"/>
    <w:uiPriority w:val="34"/>
    <w:qFormat/>
    <w:rsid w:val="001445D6"/>
    <w:pPr>
      <w:ind w:left="720"/>
      <w:contextualSpacing/>
    </w:pPr>
  </w:style>
  <w:style w:type="paragraph" w:customStyle="1" w:styleId="ConsPlusNormal">
    <w:name w:val="ConsPlusNormal"/>
    <w:rsid w:val="003E6E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445D6"/>
    <w:rPr>
      <w:color w:val="106BBE"/>
    </w:rPr>
  </w:style>
  <w:style w:type="paragraph" w:styleId="a4">
    <w:name w:val="List Paragraph"/>
    <w:basedOn w:val="a"/>
    <w:uiPriority w:val="34"/>
    <w:qFormat/>
    <w:rsid w:val="001445D6"/>
    <w:pPr>
      <w:ind w:left="720"/>
      <w:contextualSpacing/>
    </w:pPr>
  </w:style>
  <w:style w:type="paragraph" w:customStyle="1" w:styleId="ConsPlusNormal">
    <w:name w:val="ConsPlusNormal"/>
    <w:rsid w:val="003E6E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egalacts.ru/doc/PP-RF-_1090-ot-23_10_9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galacts.ru/doc/PP-RF-_1090-ot-23_10_9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20</Pages>
  <Words>6192</Words>
  <Characters>35298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</cp:lastModifiedBy>
  <cp:revision>11</cp:revision>
  <dcterms:created xsi:type="dcterms:W3CDTF">2018-04-15T19:35:00Z</dcterms:created>
  <dcterms:modified xsi:type="dcterms:W3CDTF">2018-04-16T09:59:00Z</dcterms:modified>
</cp:coreProperties>
</file>